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5.png" ContentType="image/png"/>
  <Override PartName="/word/media/rId63.png" ContentType="image/png"/>
  <Override PartName="/word/media/rId39.png" ContentType="image/png"/>
  <Override PartName="/word/media/rId31.png" ContentType="image/png"/>
  <Override PartName="/word/media/rId87.png" ContentType="image/png"/>
  <Override PartName="/word/media/rId24.png" ContentType="image/png"/>
  <Override PartName="/word/media/rId23.png" ContentType="image/png"/>
  <Override PartName="/word/media/rId44.png" ContentType="image/png"/>
  <Override PartName="/word/media/rId42.png" ContentType="image/png"/>
  <Override PartName="/word/media/rId52.png" ContentType="image/png"/>
  <Override PartName="/word/media/rId50.png" ContentType="image/png"/>
  <Override PartName="/word/media/rId60.png" ContentType="image/png"/>
  <Override PartName="/word/media/rId58.png" ContentType="image/png"/>
  <Override PartName="/word/media/rId36.png" ContentType="image/png"/>
  <Override PartName="/word/media/rId34.png" ContentType="image/png"/>
  <Override PartName="/word/media/rId29.png" ContentType="image/png"/>
  <Override PartName="/word/media/rId27.png" ContentType="image/png"/>
  <Override PartName="/word/media/rId38.png" ContentType="image/png"/>
  <Override PartName="/word/media/rId46.png" ContentType="image/png"/>
  <Override PartName="/word/media/rId54.png" ContentType="image/png"/>
  <Override PartName="/word/media/rId62.png" ContentType="image/png"/>
  <Override PartName="/word/media/rId30.png" ContentType="image/png"/>
  <Override PartName="/word/media/rId77.png" ContentType="image/png"/>
  <Override PartName="/word/media/rId81.png" ContentType="image/png"/>
  <Override PartName="/word/media/rId85.png" ContentType="image/png"/>
  <Override PartName="/word/media/rId73.png" ContentType="image/png"/>
  <Override PartName="/word/media/rId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los</w:t>
      </w:r>
      <w:r>
        <w:t xml:space="preserve"> </w:t>
      </w:r>
      <w:r>
        <w:t xml:space="preserve">anillos</w:t>
      </w:r>
      <w:r>
        <w:t xml:space="preserve"> </w:t>
      </w:r>
      <w:r>
        <w:t xml:space="preserve">neuroretinianos</w:t>
      </w:r>
    </w:p>
    <w:p>
      <w:pPr>
        <w:pStyle w:val="Date"/>
      </w:pPr>
      <w:r>
        <w:t xml:space="preserve">2019-12-22</w:t>
      </w:r>
    </w:p>
    <w:p>
      <w:pPr>
        <w:pStyle w:val="Heading1"/>
      </w:pPr>
      <w:bookmarkStart w:id="20" w:name="estadística-descriptiva"/>
      <w:r>
        <w:t xml:space="preserve">Estadística Descriptiva</w:t>
      </w:r>
      <w:bookmarkEnd w:id="20"/>
    </w:p>
    <w:p>
      <w:pPr>
        <w:pStyle w:val="Heading2"/>
      </w:pPr>
      <w:bookmarkStart w:id="21" w:name="edad-género-y-ojos"/>
      <w:r>
        <w:t xml:space="preserve">Edad, Género y Ojos</w:t>
      </w:r>
      <w:bookmarkEnd w:id="21"/>
    </w:p>
    <w:tbl>
      <w:tblPr>
        <w:tblStyle w:val="Table"/>
        <w:tblW w:type="pct" w:w="5000.0"/>
        <w:tblLook w:firstRow="1"/>
      </w:tblPr>
      <w:tblGrid>
        <w:gridCol w:w="900"/>
        <w:gridCol w:w="990"/>
        <w:gridCol w:w="630"/>
        <w:gridCol w:w="720"/>
        <w:gridCol w:w="720"/>
        <w:gridCol w:w="810"/>
        <w:gridCol w:w="630"/>
        <w:gridCol w:w="630"/>
        <w:gridCol w:w="90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X11</w:t>
            </w:r>
          </w:p>
        </w:tc>
        <w:tc>
          <w:p>
            <w:pPr>
              <w:pStyle w:val="Compact"/>
              <w:jc w:val="center"/>
            </w:pPr>
            <w:r>
              <w:t xml:space="preserve">N</w:t>
            </w:r>
          </w:p>
        </w:tc>
        <w:tc>
          <w:p>
            <w:pPr>
              <w:pStyle w:val="Compact"/>
              <w:jc w:val="center"/>
            </w:pPr>
            <w:r>
              <w:t xml:space="preserve">1531</w:t>
            </w:r>
          </w:p>
        </w:tc>
        <w:tc>
          <w:p>
            <w:pPr>
              <w:pStyle w:val="Compact"/>
              <w:jc w:val="center"/>
            </w:pPr>
            <w:r>
              <w:t xml:space="preserve">47.51</w:t>
            </w:r>
          </w:p>
        </w:tc>
        <w:tc>
          <w:p>
            <w:pPr>
              <w:pStyle w:val="Compact"/>
              <w:jc w:val="center"/>
            </w:pPr>
            <w:r>
              <w:t xml:space="preserve">18.68</w:t>
            </w:r>
          </w:p>
        </w:tc>
        <w:tc>
          <w:p>
            <w:pPr>
              <w:pStyle w:val="Compact"/>
              <w:jc w:val="center"/>
            </w:pPr>
            <w:r>
              <w:t xml:space="preserve">49.8</w:t>
            </w:r>
          </w:p>
        </w:tc>
        <w:tc>
          <w:p>
            <w:pPr>
              <w:pStyle w:val="Compact"/>
              <w:jc w:val="center"/>
            </w:pPr>
            <w:r>
              <w:t xml:space="preserve">8.4</w:t>
            </w:r>
          </w:p>
        </w:tc>
        <w:tc>
          <w:p>
            <w:pPr>
              <w:pStyle w:val="Compact"/>
              <w:jc w:val="center"/>
            </w:pPr>
            <w:r>
              <w:t xml:space="preserve">89.7</w:t>
            </w:r>
          </w:p>
        </w:tc>
        <w:tc>
          <w:p>
            <w:pPr>
              <w:pStyle w:val="Compact"/>
              <w:jc w:val="center"/>
            </w:pPr>
            <w:r>
              <w:t xml:space="preserve">-0.1585</w:t>
            </w:r>
          </w:p>
        </w:tc>
        <w:tc>
          <w:p>
            <w:pPr>
              <w:pStyle w:val="Compact"/>
              <w:jc w:val="center"/>
            </w:pPr>
            <w:r>
              <w:t xml:space="preserve">-0.9156</w:t>
            </w:r>
          </w:p>
        </w:tc>
      </w:tr>
      <w:tr>
        <w:tc>
          <w:p>
            <w:pPr>
              <w:pStyle w:val="Compact"/>
              <w:jc w:val="center"/>
            </w:pPr>
            <w:r>
              <w:rPr>
                <w:b/>
              </w:rPr>
              <w:t xml:space="preserve">X12</w:t>
            </w:r>
          </w:p>
        </w:tc>
        <w:tc>
          <w:p>
            <w:pPr>
              <w:pStyle w:val="Compact"/>
              <w:jc w:val="center"/>
            </w:pPr>
            <w:r>
              <w:t xml:space="preserve">Y</w:t>
            </w:r>
          </w:p>
        </w:tc>
        <w:tc>
          <w:p>
            <w:pPr>
              <w:pStyle w:val="Compact"/>
              <w:jc w:val="center"/>
            </w:pPr>
            <w:r>
              <w:t xml:space="preserve">464</w:t>
            </w:r>
          </w:p>
        </w:tc>
        <w:tc>
          <w:p>
            <w:pPr>
              <w:pStyle w:val="Compact"/>
              <w:jc w:val="center"/>
            </w:pPr>
            <w:r>
              <w:t xml:space="preserve">67.13</w:t>
            </w:r>
          </w:p>
        </w:tc>
        <w:tc>
          <w:p>
            <w:pPr>
              <w:pStyle w:val="Compact"/>
              <w:jc w:val="center"/>
            </w:pPr>
            <w:r>
              <w:t xml:space="preserve">13.62</w:t>
            </w:r>
          </w:p>
        </w:tc>
        <w:tc>
          <w:p>
            <w:pPr>
              <w:pStyle w:val="Compact"/>
              <w:jc w:val="center"/>
            </w:pPr>
            <w:r>
              <w:t xml:space="preserve">68.75</w:t>
            </w:r>
          </w:p>
        </w:tc>
        <w:tc>
          <w:p>
            <w:pPr>
              <w:pStyle w:val="Compact"/>
              <w:jc w:val="center"/>
            </w:pPr>
            <w:r>
              <w:t xml:space="preserve">22.2</w:t>
            </w:r>
          </w:p>
        </w:tc>
        <w:tc>
          <w:p>
            <w:pPr>
              <w:pStyle w:val="Compact"/>
              <w:jc w:val="center"/>
            </w:pPr>
            <w:r>
              <w:t xml:space="preserve">95.5</w:t>
            </w:r>
          </w:p>
        </w:tc>
        <w:tc>
          <w:p>
            <w:pPr>
              <w:pStyle w:val="Compact"/>
              <w:jc w:val="center"/>
            </w:pPr>
            <w:r>
              <w:t xml:space="preserve">-0.5378</w:t>
            </w:r>
          </w:p>
        </w:tc>
        <w:tc>
          <w:p>
            <w:pPr>
              <w:pStyle w:val="Compact"/>
              <w:jc w:val="center"/>
            </w:pPr>
            <w:r>
              <w:t xml:space="preserve">-0.148</w:t>
            </w:r>
          </w:p>
        </w:tc>
      </w:tr>
    </w:tbl>
    <w:p>
      <w:pPr>
        <w:pStyle w:val="Heading3"/>
      </w:pPr>
      <w:bookmarkStart w:id="22" w:name="evolución-del-glaucoma-con-la-edad"/>
      <w:r>
        <w:t xml:space="preserve">Evolución del Glaucoma con la Edad</w:t>
      </w:r>
      <w:bookmarkEnd w:id="22"/>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evolucion-glaucoma-edad-1.png" id="0" name="Picture"/>
                    <pic:cNvPicPr>
                      <a:picLocks noChangeArrowheads="1" noChangeAspect="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 claramente que la prevalencia del glaucoma aumenta con la edad.</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descriptiva-edad-genero-ojos-1.png" id="0" name="Picture"/>
                    <pic:cNvPicPr>
                      <a:picLocks noChangeArrowheads="1" noChangeAspect="1"/>
                    </pic:cNvPicPr>
                  </pic:nvPicPr>
                  <pic:blipFill>
                    <a:blip r:embed="rId24"/>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2"/>
      </w:pPr>
      <w:bookmarkStart w:id="25" w:name="fobmo.angle-displacement-y-bmo.area"/>
      <w:r>
        <w:t xml:space="preserve">FoBMO.Angle, Displacement y BMO.Area</w:t>
      </w:r>
      <w:bookmarkEnd w:id="25"/>
    </w:p>
    <w:p>
      <w:pPr>
        <w:pStyle w:val="Heading3"/>
      </w:pPr>
      <w:bookmarkStart w:id="26" w:name="ojo-izquierdo"/>
      <w:r>
        <w:t xml:space="preserve">Ojo izquierdo</w:t>
      </w:r>
      <w:bookmarkEnd w:id="26"/>
    </w:p>
    <w:p>
      <w:pPr>
        <w:pStyle w:val="TableCaption"/>
      </w:pPr>
      <w:r>
        <w:t xml:space="preserve">Table continues below</w:t>
      </w:r>
    </w:p>
    <w:tbl>
      <w:tblPr>
        <w:tblStyle w:val="Table"/>
        <w:tblW w:type="pct" w:w="5000.0"/>
        <w:tblLook w:firstRow="1"/>
        <w:tblCaption w:val="Table continues below"/>
      </w:tblPr>
      <w:tblGrid>
        <w:gridCol w:w="1931"/>
        <w:gridCol w:w="1062"/>
        <w:gridCol w:w="579"/>
        <w:gridCol w:w="869"/>
        <w:gridCol w:w="869"/>
        <w:gridCol w:w="869"/>
        <w:gridCol w:w="869"/>
        <w:gridCol w:w="869"/>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FoBMO.Angle1</w:t>
            </w:r>
          </w:p>
        </w:tc>
        <w:tc>
          <w:p>
            <w:pPr>
              <w:pStyle w:val="Compact"/>
              <w:jc w:val="center"/>
            </w:pPr>
            <w:r>
              <w:t xml:space="preserve">N</w:t>
            </w:r>
          </w:p>
        </w:tc>
        <w:tc>
          <w:p>
            <w:pPr>
              <w:pStyle w:val="Compact"/>
              <w:jc w:val="center"/>
            </w:pPr>
            <w:r>
              <w:t xml:space="preserve">766</w:t>
            </w:r>
          </w:p>
        </w:tc>
        <w:tc>
          <w:p>
            <w:pPr>
              <w:pStyle w:val="Compact"/>
              <w:jc w:val="center"/>
            </w:pPr>
            <w:r>
              <w:t xml:space="preserve">-7.347</w:t>
            </w:r>
          </w:p>
        </w:tc>
        <w:tc>
          <w:p>
            <w:pPr>
              <w:pStyle w:val="Compact"/>
              <w:jc w:val="center"/>
            </w:pPr>
            <w:r>
              <w:t xml:space="preserve">3.501</w:t>
            </w:r>
          </w:p>
        </w:tc>
        <w:tc>
          <w:p>
            <w:pPr>
              <w:pStyle w:val="Compact"/>
              <w:jc w:val="center"/>
            </w:pPr>
            <w:r>
              <w:t xml:space="preserve">-7.31</w:t>
            </w:r>
          </w:p>
        </w:tc>
        <w:tc>
          <w:p>
            <w:pPr>
              <w:pStyle w:val="Compact"/>
              <w:jc w:val="center"/>
            </w:pPr>
            <w:r>
              <w:t xml:space="preserve">-27.17</w:t>
            </w:r>
          </w:p>
        </w:tc>
        <w:tc>
          <w:p>
            <w:pPr>
              <w:pStyle w:val="Compact"/>
              <w:jc w:val="center"/>
            </w:pPr>
            <w:r>
              <w:t xml:space="preserve">4.04</w:t>
            </w:r>
          </w:p>
        </w:tc>
      </w:tr>
      <w:tr>
        <w:tc>
          <w:p>
            <w:pPr>
              <w:pStyle w:val="Compact"/>
              <w:jc w:val="center"/>
            </w:pPr>
            <w:r>
              <w:rPr>
                <w:b/>
              </w:rPr>
              <w:t xml:space="preserve">FoBMO.Angle2</w:t>
            </w:r>
          </w:p>
        </w:tc>
        <w:tc>
          <w:p>
            <w:pPr>
              <w:pStyle w:val="Compact"/>
              <w:jc w:val="center"/>
            </w:pPr>
            <w:r>
              <w:t xml:space="preserve">Y</w:t>
            </w:r>
          </w:p>
        </w:tc>
        <w:tc>
          <w:p>
            <w:pPr>
              <w:pStyle w:val="Compact"/>
              <w:jc w:val="center"/>
            </w:pPr>
            <w:r>
              <w:t xml:space="preserve">233</w:t>
            </w:r>
          </w:p>
        </w:tc>
        <w:tc>
          <w:p>
            <w:pPr>
              <w:pStyle w:val="Compact"/>
              <w:jc w:val="center"/>
            </w:pPr>
            <w:r>
              <w:t xml:space="preserve">-9.387</w:t>
            </w:r>
          </w:p>
        </w:tc>
        <w:tc>
          <w:p>
            <w:pPr>
              <w:pStyle w:val="Compact"/>
              <w:jc w:val="center"/>
            </w:pPr>
            <w:r>
              <w:t xml:space="preserve">4.45</w:t>
            </w:r>
          </w:p>
        </w:tc>
        <w:tc>
          <w:p>
            <w:pPr>
              <w:pStyle w:val="Compact"/>
              <w:jc w:val="center"/>
            </w:pPr>
            <w:r>
              <w:t xml:space="preserve">-9.13</w:t>
            </w:r>
          </w:p>
        </w:tc>
        <w:tc>
          <w:p>
            <w:pPr>
              <w:pStyle w:val="Compact"/>
              <w:jc w:val="center"/>
            </w:pPr>
            <w:r>
              <w:t xml:space="preserve">-29.64</w:t>
            </w:r>
          </w:p>
        </w:tc>
        <w:tc>
          <w:p>
            <w:pPr>
              <w:pStyle w:val="Compact"/>
              <w:jc w:val="center"/>
            </w:pPr>
            <w:r>
              <w:t xml:space="preserve">14.39</w:t>
            </w:r>
          </w:p>
        </w:tc>
      </w:tr>
      <w:tr>
        <w:tc>
          <w:p>
            <w:pPr>
              <w:pStyle w:val="Compact"/>
              <w:jc w:val="center"/>
            </w:pPr>
            <w:r>
              <w:rPr>
                <w:b/>
              </w:rPr>
              <w:t xml:space="preserve">Displacement1</w:t>
            </w:r>
          </w:p>
        </w:tc>
        <w:tc>
          <w:p>
            <w:pPr>
              <w:pStyle w:val="Compact"/>
              <w:jc w:val="center"/>
            </w:pPr>
            <w:r>
              <w:t xml:space="preserve">N</w:t>
            </w:r>
          </w:p>
        </w:tc>
        <w:tc>
          <w:p>
            <w:pPr>
              <w:pStyle w:val="Compact"/>
              <w:jc w:val="center"/>
            </w:pPr>
            <w:r>
              <w:t xml:space="preserve">766</w:t>
            </w:r>
          </w:p>
        </w:tc>
        <w:tc>
          <w:p>
            <w:pPr>
              <w:pStyle w:val="Compact"/>
              <w:jc w:val="center"/>
            </w:pPr>
            <w:r>
              <w:t xml:space="preserve">38.4</w:t>
            </w:r>
          </w:p>
        </w:tc>
        <w:tc>
          <w:p>
            <w:pPr>
              <w:pStyle w:val="Compact"/>
              <w:jc w:val="center"/>
            </w:pPr>
            <w:r>
              <w:t xml:space="preserve">31.65</w:t>
            </w:r>
          </w:p>
        </w:tc>
        <w:tc>
          <w:p>
            <w:pPr>
              <w:pStyle w:val="Compact"/>
              <w:jc w:val="center"/>
            </w:pPr>
            <w:r>
              <w:t xml:space="preserve">31</w:t>
            </w:r>
          </w:p>
        </w:tc>
        <w:tc>
          <w:p>
            <w:pPr>
              <w:pStyle w:val="Compact"/>
              <w:jc w:val="center"/>
            </w:pPr>
            <w:r>
              <w:t xml:space="preserve">0</w:t>
            </w:r>
          </w:p>
        </w:tc>
        <w:tc>
          <w:p>
            <w:pPr>
              <w:pStyle w:val="Compact"/>
              <w:jc w:val="center"/>
            </w:pPr>
            <w:r>
              <w:t xml:space="preserve">275</w:t>
            </w:r>
          </w:p>
        </w:tc>
      </w:tr>
      <w:tr>
        <w:tc>
          <w:p>
            <w:pPr>
              <w:pStyle w:val="Compact"/>
              <w:jc w:val="center"/>
            </w:pPr>
            <w:r>
              <w:rPr>
                <w:b/>
              </w:rPr>
              <w:t xml:space="preserve">Displacement2</w:t>
            </w:r>
          </w:p>
        </w:tc>
        <w:tc>
          <w:p>
            <w:pPr>
              <w:pStyle w:val="Compact"/>
              <w:jc w:val="center"/>
            </w:pPr>
            <w:r>
              <w:t xml:space="preserve">Y</w:t>
            </w:r>
          </w:p>
        </w:tc>
        <w:tc>
          <w:p>
            <w:pPr>
              <w:pStyle w:val="Compact"/>
              <w:jc w:val="center"/>
            </w:pPr>
            <w:r>
              <w:t xml:space="preserve">233</w:t>
            </w:r>
          </w:p>
        </w:tc>
        <w:tc>
          <w:p>
            <w:pPr>
              <w:pStyle w:val="Compact"/>
              <w:jc w:val="center"/>
            </w:pPr>
            <w:r>
              <w:t xml:space="preserve">47.19</w:t>
            </w:r>
          </w:p>
        </w:tc>
        <w:tc>
          <w:p>
            <w:pPr>
              <w:pStyle w:val="Compact"/>
              <w:jc w:val="center"/>
            </w:pPr>
            <w:r>
              <w:t xml:space="preserve">39.68</w:t>
            </w:r>
          </w:p>
        </w:tc>
        <w:tc>
          <w:p>
            <w:pPr>
              <w:pStyle w:val="Compact"/>
              <w:jc w:val="center"/>
            </w:pPr>
            <w:r>
              <w:t xml:space="preserve">34</w:t>
            </w:r>
          </w:p>
        </w:tc>
        <w:tc>
          <w:p>
            <w:pPr>
              <w:pStyle w:val="Compact"/>
              <w:jc w:val="center"/>
            </w:pPr>
            <w:r>
              <w:t xml:space="preserve">2</w:t>
            </w:r>
          </w:p>
        </w:tc>
        <w:tc>
          <w:p>
            <w:pPr>
              <w:pStyle w:val="Compact"/>
              <w:jc w:val="center"/>
            </w:pPr>
            <w:r>
              <w:t xml:space="preserve">287</w:t>
            </w:r>
          </w:p>
        </w:tc>
      </w:tr>
      <w:tr>
        <w:tc>
          <w:p>
            <w:pPr>
              <w:pStyle w:val="Compact"/>
              <w:jc w:val="center"/>
            </w:pPr>
            <w:r>
              <w:rPr>
                <w:b/>
              </w:rPr>
              <w:t xml:space="preserve">BMO.Area1</w:t>
            </w:r>
          </w:p>
        </w:tc>
        <w:tc>
          <w:p>
            <w:pPr>
              <w:pStyle w:val="Compact"/>
              <w:jc w:val="center"/>
            </w:pPr>
            <w:r>
              <w:t xml:space="preserve">N</w:t>
            </w:r>
          </w:p>
        </w:tc>
        <w:tc>
          <w:p>
            <w:pPr>
              <w:pStyle w:val="Compact"/>
              <w:jc w:val="center"/>
            </w:pPr>
            <w:r>
              <w:t xml:space="preserve">766</w:t>
            </w:r>
          </w:p>
        </w:tc>
        <w:tc>
          <w:p>
            <w:pPr>
              <w:pStyle w:val="Compact"/>
              <w:jc w:val="center"/>
            </w:pPr>
            <w:r>
              <w:t xml:space="preserve">1.983</w:t>
            </w:r>
          </w:p>
        </w:tc>
        <w:tc>
          <w:p>
            <w:pPr>
              <w:pStyle w:val="Compact"/>
              <w:jc w:val="center"/>
            </w:pPr>
            <w:r>
              <w:t xml:space="preserve">0.3967</w:t>
            </w:r>
          </w:p>
        </w:tc>
        <w:tc>
          <w:p>
            <w:pPr>
              <w:pStyle w:val="Compact"/>
              <w:jc w:val="center"/>
            </w:pPr>
            <w:r>
              <w:t xml:space="preserve">1.936</w:t>
            </w:r>
          </w:p>
        </w:tc>
        <w:tc>
          <w:p>
            <w:pPr>
              <w:pStyle w:val="Compact"/>
              <w:jc w:val="center"/>
            </w:pPr>
            <w:r>
              <w:t xml:space="preserve">0.914</w:t>
            </w:r>
          </w:p>
        </w:tc>
        <w:tc>
          <w:p>
            <w:pPr>
              <w:pStyle w:val="Compact"/>
              <w:jc w:val="center"/>
            </w:pPr>
            <w:r>
              <w:t xml:space="preserve">4.28</w:t>
            </w:r>
          </w:p>
        </w:tc>
      </w:tr>
      <w:tr>
        <w:tc>
          <w:p>
            <w:pPr>
              <w:pStyle w:val="Compact"/>
              <w:jc w:val="center"/>
            </w:pPr>
            <w:r>
              <w:rPr>
                <w:b/>
              </w:rPr>
              <w:t xml:space="preserve">BMO.Area2</w:t>
            </w:r>
          </w:p>
        </w:tc>
        <w:tc>
          <w:p>
            <w:pPr>
              <w:pStyle w:val="Compact"/>
              <w:jc w:val="center"/>
            </w:pPr>
            <w:r>
              <w:t xml:space="preserve">Y</w:t>
            </w:r>
          </w:p>
        </w:tc>
        <w:tc>
          <w:p>
            <w:pPr>
              <w:pStyle w:val="Compact"/>
              <w:jc w:val="center"/>
            </w:pPr>
            <w:r>
              <w:t xml:space="preserve">233</w:t>
            </w:r>
          </w:p>
        </w:tc>
        <w:tc>
          <w:p>
            <w:pPr>
              <w:pStyle w:val="Compact"/>
              <w:jc w:val="center"/>
            </w:pPr>
            <w:r>
              <w:t xml:space="preserve">1.968</w:t>
            </w:r>
          </w:p>
        </w:tc>
        <w:tc>
          <w:p>
            <w:pPr>
              <w:pStyle w:val="Compact"/>
              <w:jc w:val="center"/>
            </w:pPr>
            <w:r>
              <w:t xml:space="preserve">0.4519</w:t>
            </w:r>
          </w:p>
        </w:tc>
        <w:tc>
          <w:p>
            <w:pPr>
              <w:pStyle w:val="Compact"/>
              <w:jc w:val="center"/>
            </w:pPr>
            <w:r>
              <w:t xml:space="preserve">1.925</w:t>
            </w:r>
          </w:p>
        </w:tc>
        <w:tc>
          <w:p>
            <w:pPr>
              <w:pStyle w:val="Compact"/>
              <w:jc w:val="center"/>
            </w:pPr>
            <w:r>
              <w:t xml:space="preserve">0.53</w:t>
            </w:r>
          </w:p>
        </w:tc>
        <w:tc>
          <w:p>
            <w:pPr>
              <w:pStyle w:val="Compact"/>
              <w:jc w:val="center"/>
            </w:pPr>
            <w:r>
              <w:t xml:space="preserve">3.448</w:t>
            </w:r>
          </w:p>
        </w:tc>
      </w:tr>
    </w:tbl>
    <w:tbl>
      <w:tblPr>
        <w:tblStyle w:val="Table"/>
        <w:tblW w:type="pct" w:w="2777.777777777778"/>
        <w:tblLook w:firstRow="1"/>
      </w:tblPr>
      <w:tblGrid>
        <w:gridCol w:w="2200"/>
        <w:gridCol w:w="99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FoBMO.Angle1</w:t>
            </w:r>
          </w:p>
        </w:tc>
        <w:tc>
          <w:p>
            <w:pPr>
              <w:pStyle w:val="Compact"/>
              <w:jc w:val="center"/>
            </w:pPr>
            <w:r>
              <w:t xml:space="preserve">-0.318</w:t>
            </w:r>
          </w:p>
        </w:tc>
        <w:tc>
          <w:p>
            <w:pPr>
              <w:pStyle w:val="Compact"/>
              <w:jc w:val="center"/>
            </w:pPr>
            <w:r>
              <w:t xml:space="preserve">1.089</w:t>
            </w:r>
          </w:p>
        </w:tc>
      </w:tr>
      <w:tr>
        <w:tc>
          <w:p>
            <w:pPr>
              <w:pStyle w:val="Compact"/>
              <w:jc w:val="center"/>
            </w:pPr>
            <w:r>
              <w:rPr>
                <w:b/>
              </w:rPr>
              <w:t xml:space="preserve">FoBMO.Angle2</w:t>
            </w:r>
          </w:p>
        </w:tc>
        <w:tc>
          <w:p>
            <w:pPr>
              <w:pStyle w:val="Compact"/>
              <w:jc w:val="center"/>
            </w:pPr>
            <w:r>
              <w:t xml:space="preserve">0.0893</w:t>
            </w:r>
          </w:p>
        </w:tc>
        <w:tc>
          <w:p>
            <w:pPr>
              <w:pStyle w:val="Compact"/>
              <w:jc w:val="center"/>
            </w:pPr>
            <w:r>
              <w:t xml:space="preserve">4.277</w:t>
            </w:r>
          </w:p>
        </w:tc>
      </w:tr>
      <w:tr>
        <w:tc>
          <w:p>
            <w:pPr>
              <w:pStyle w:val="Compact"/>
              <w:jc w:val="center"/>
            </w:pPr>
            <w:r>
              <w:rPr>
                <w:b/>
              </w:rPr>
              <w:t xml:space="preserve">Displacement1</w:t>
            </w:r>
          </w:p>
        </w:tc>
        <w:tc>
          <w:p>
            <w:pPr>
              <w:pStyle w:val="Compact"/>
              <w:jc w:val="center"/>
            </w:pPr>
            <w:r>
              <w:t xml:space="preserve">2.83</w:t>
            </w:r>
          </w:p>
        </w:tc>
        <w:tc>
          <w:p>
            <w:pPr>
              <w:pStyle w:val="Compact"/>
              <w:jc w:val="center"/>
            </w:pPr>
            <w:r>
              <w:t xml:space="preserve">12.76</w:t>
            </w:r>
          </w:p>
        </w:tc>
      </w:tr>
      <w:tr>
        <w:tc>
          <w:p>
            <w:pPr>
              <w:pStyle w:val="Compact"/>
              <w:jc w:val="center"/>
            </w:pPr>
            <w:r>
              <w:rPr>
                <w:b/>
              </w:rPr>
              <w:t xml:space="preserve">Displacement2</w:t>
            </w:r>
          </w:p>
        </w:tc>
        <w:tc>
          <w:p>
            <w:pPr>
              <w:pStyle w:val="Compact"/>
              <w:jc w:val="center"/>
            </w:pPr>
            <w:r>
              <w:t xml:space="preserve">2.208</w:t>
            </w:r>
          </w:p>
        </w:tc>
        <w:tc>
          <w:p>
            <w:pPr>
              <w:pStyle w:val="Compact"/>
              <w:jc w:val="center"/>
            </w:pPr>
            <w:r>
              <w:t xml:space="preserve">7.31</w:t>
            </w:r>
          </w:p>
        </w:tc>
      </w:tr>
      <w:tr>
        <w:tc>
          <w:p>
            <w:pPr>
              <w:pStyle w:val="Compact"/>
              <w:jc w:val="center"/>
            </w:pPr>
            <w:r>
              <w:rPr>
                <w:b/>
              </w:rPr>
              <w:t xml:space="preserve">BMO.Area1</w:t>
            </w:r>
          </w:p>
        </w:tc>
        <w:tc>
          <w:p>
            <w:pPr>
              <w:pStyle w:val="Compact"/>
              <w:jc w:val="center"/>
            </w:pPr>
            <w:r>
              <w:t xml:space="preserve">0.9613</w:t>
            </w:r>
          </w:p>
        </w:tc>
        <w:tc>
          <w:p>
            <w:pPr>
              <w:pStyle w:val="Compact"/>
              <w:jc w:val="center"/>
            </w:pPr>
            <w:r>
              <w:t xml:space="preserve">2.484</w:t>
            </w:r>
          </w:p>
        </w:tc>
      </w:tr>
      <w:tr>
        <w:tc>
          <w:p>
            <w:pPr>
              <w:pStyle w:val="Compact"/>
              <w:jc w:val="center"/>
            </w:pPr>
            <w:r>
              <w:rPr>
                <w:b/>
              </w:rPr>
              <w:t xml:space="preserve">BMO.Area2</w:t>
            </w:r>
          </w:p>
        </w:tc>
        <w:tc>
          <w:p>
            <w:pPr>
              <w:pStyle w:val="Compact"/>
              <w:jc w:val="center"/>
            </w:pPr>
            <w:r>
              <w:t xml:space="preserve">0.4599</w:t>
            </w:r>
          </w:p>
        </w:tc>
        <w:tc>
          <w:p>
            <w:pPr>
              <w:pStyle w:val="Compact"/>
              <w:jc w:val="center"/>
            </w:pPr>
            <w:r>
              <w:t xml:space="preserve">1.056</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fobmoangle-displacement-bmoarea-ojo-izdo-1.png" id="0"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3"/>
      </w:pPr>
      <w:bookmarkStart w:id="28" w:name="ojo-derecho"/>
      <w:r>
        <w:t xml:space="preserve">Ojo derecho</w:t>
      </w:r>
      <w:bookmarkEnd w:id="28"/>
    </w:p>
    <w:p>
      <w:pPr>
        <w:pStyle w:val="TableCaption"/>
      </w:pPr>
      <w:r>
        <w:t xml:space="preserve">Table continues below</w:t>
      </w:r>
    </w:p>
    <w:tbl>
      <w:tblPr>
        <w:tblStyle w:val="Table"/>
        <w:tblW w:type="pct" w:w="5000.0"/>
        <w:tblLook w:firstRow="1"/>
        <w:tblCaption w:val="Table continues below"/>
      </w:tblPr>
      <w:tblGrid>
        <w:gridCol w:w="1931"/>
        <w:gridCol w:w="1062"/>
        <w:gridCol w:w="579"/>
        <w:gridCol w:w="869"/>
        <w:gridCol w:w="869"/>
        <w:gridCol w:w="869"/>
        <w:gridCol w:w="869"/>
        <w:gridCol w:w="869"/>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FoBMO.Angle1</w:t>
            </w:r>
          </w:p>
        </w:tc>
        <w:tc>
          <w:p>
            <w:pPr>
              <w:pStyle w:val="Compact"/>
              <w:jc w:val="center"/>
            </w:pPr>
            <w:r>
              <w:t xml:space="preserve">N</w:t>
            </w:r>
          </w:p>
        </w:tc>
        <w:tc>
          <w:p>
            <w:pPr>
              <w:pStyle w:val="Compact"/>
              <w:jc w:val="center"/>
            </w:pPr>
            <w:r>
              <w:t xml:space="preserve">765</w:t>
            </w:r>
          </w:p>
        </w:tc>
        <w:tc>
          <w:p>
            <w:pPr>
              <w:pStyle w:val="Compact"/>
              <w:jc w:val="center"/>
            </w:pPr>
            <w:r>
              <w:t xml:space="preserve">-5.715</w:t>
            </w:r>
          </w:p>
        </w:tc>
        <w:tc>
          <w:p>
            <w:pPr>
              <w:pStyle w:val="Compact"/>
              <w:jc w:val="center"/>
            </w:pPr>
            <w:r>
              <w:t xml:space="preserve">3.516</w:t>
            </w:r>
          </w:p>
        </w:tc>
        <w:tc>
          <w:p>
            <w:pPr>
              <w:pStyle w:val="Compact"/>
              <w:jc w:val="center"/>
            </w:pPr>
            <w:r>
              <w:t xml:space="preserve">-5.84</w:t>
            </w:r>
          </w:p>
        </w:tc>
        <w:tc>
          <w:p>
            <w:pPr>
              <w:pStyle w:val="Compact"/>
              <w:jc w:val="center"/>
            </w:pPr>
            <w:r>
              <w:t xml:space="preserve">-19.66</w:t>
            </w:r>
          </w:p>
        </w:tc>
        <w:tc>
          <w:p>
            <w:pPr>
              <w:pStyle w:val="Compact"/>
              <w:jc w:val="center"/>
            </w:pPr>
            <w:r>
              <w:t xml:space="preserve">6.05</w:t>
            </w:r>
          </w:p>
        </w:tc>
      </w:tr>
      <w:tr>
        <w:tc>
          <w:p>
            <w:pPr>
              <w:pStyle w:val="Compact"/>
              <w:jc w:val="center"/>
            </w:pPr>
            <w:r>
              <w:rPr>
                <w:b/>
              </w:rPr>
              <w:t xml:space="preserve">FoBMO.Angle2</w:t>
            </w:r>
          </w:p>
        </w:tc>
        <w:tc>
          <w:p>
            <w:pPr>
              <w:pStyle w:val="Compact"/>
              <w:jc w:val="center"/>
            </w:pPr>
            <w:r>
              <w:t xml:space="preserve">Y</w:t>
            </w:r>
          </w:p>
        </w:tc>
        <w:tc>
          <w:p>
            <w:pPr>
              <w:pStyle w:val="Compact"/>
              <w:jc w:val="center"/>
            </w:pPr>
            <w:r>
              <w:t xml:space="preserve">231</w:t>
            </w:r>
          </w:p>
        </w:tc>
        <w:tc>
          <w:p>
            <w:pPr>
              <w:pStyle w:val="Compact"/>
              <w:jc w:val="center"/>
            </w:pPr>
            <w:r>
              <w:t xml:space="preserve">-6.029</w:t>
            </w:r>
          </w:p>
        </w:tc>
        <w:tc>
          <w:p>
            <w:pPr>
              <w:pStyle w:val="Compact"/>
              <w:jc w:val="center"/>
            </w:pPr>
            <w:r>
              <w:t xml:space="preserve">4.151</w:t>
            </w:r>
          </w:p>
        </w:tc>
        <w:tc>
          <w:p>
            <w:pPr>
              <w:pStyle w:val="Compact"/>
              <w:jc w:val="center"/>
            </w:pPr>
            <w:r>
              <w:t xml:space="preserve">-5.82</w:t>
            </w:r>
          </w:p>
        </w:tc>
        <w:tc>
          <w:p>
            <w:pPr>
              <w:pStyle w:val="Compact"/>
              <w:jc w:val="center"/>
            </w:pPr>
            <w:r>
              <w:t xml:space="preserve">-20.22</w:t>
            </w:r>
          </w:p>
        </w:tc>
        <w:tc>
          <w:p>
            <w:pPr>
              <w:pStyle w:val="Compact"/>
              <w:jc w:val="center"/>
            </w:pPr>
            <w:r>
              <w:t xml:space="preserve">4.88</w:t>
            </w:r>
          </w:p>
        </w:tc>
      </w:tr>
      <w:tr>
        <w:tc>
          <w:p>
            <w:pPr>
              <w:pStyle w:val="Compact"/>
              <w:jc w:val="center"/>
            </w:pPr>
            <w:r>
              <w:rPr>
                <w:b/>
              </w:rPr>
              <w:t xml:space="preserve">Displacement1</w:t>
            </w:r>
          </w:p>
        </w:tc>
        <w:tc>
          <w:p>
            <w:pPr>
              <w:pStyle w:val="Compact"/>
              <w:jc w:val="center"/>
            </w:pPr>
            <w:r>
              <w:t xml:space="preserve">N</w:t>
            </w:r>
          </w:p>
        </w:tc>
        <w:tc>
          <w:p>
            <w:pPr>
              <w:pStyle w:val="Compact"/>
              <w:jc w:val="center"/>
            </w:pPr>
            <w:r>
              <w:t xml:space="preserve">765</w:t>
            </w:r>
          </w:p>
        </w:tc>
        <w:tc>
          <w:p>
            <w:pPr>
              <w:pStyle w:val="Compact"/>
              <w:jc w:val="center"/>
            </w:pPr>
            <w:r>
              <w:t xml:space="preserve">37.51</w:t>
            </w:r>
          </w:p>
        </w:tc>
        <w:tc>
          <w:p>
            <w:pPr>
              <w:pStyle w:val="Compact"/>
              <w:jc w:val="center"/>
            </w:pPr>
            <w:r>
              <w:t xml:space="preserve">31.46</w:t>
            </w:r>
          </w:p>
        </w:tc>
        <w:tc>
          <w:p>
            <w:pPr>
              <w:pStyle w:val="Compact"/>
              <w:jc w:val="center"/>
            </w:pPr>
            <w:r>
              <w:t xml:space="preserve">29</w:t>
            </w:r>
          </w:p>
        </w:tc>
        <w:tc>
          <w:p>
            <w:pPr>
              <w:pStyle w:val="Compact"/>
              <w:jc w:val="center"/>
            </w:pPr>
            <w:r>
              <w:t xml:space="preserve">1</w:t>
            </w:r>
          </w:p>
        </w:tc>
        <w:tc>
          <w:p>
            <w:pPr>
              <w:pStyle w:val="Compact"/>
              <w:jc w:val="center"/>
            </w:pPr>
            <w:r>
              <w:t xml:space="preserve">268</w:t>
            </w:r>
          </w:p>
        </w:tc>
      </w:tr>
      <w:tr>
        <w:tc>
          <w:p>
            <w:pPr>
              <w:pStyle w:val="Compact"/>
              <w:jc w:val="center"/>
            </w:pPr>
            <w:r>
              <w:rPr>
                <w:b/>
              </w:rPr>
              <w:t xml:space="preserve">Displacement2</w:t>
            </w:r>
          </w:p>
        </w:tc>
        <w:tc>
          <w:p>
            <w:pPr>
              <w:pStyle w:val="Compact"/>
              <w:jc w:val="center"/>
            </w:pPr>
            <w:r>
              <w:t xml:space="preserve">Y</w:t>
            </w:r>
          </w:p>
        </w:tc>
        <w:tc>
          <w:p>
            <w:pPr>
              <w:pStyle w:val="Compact"/>
              <w:jc w:val="center"/>
            </w:pPr>
            <w:r>
              <w:t xml:space="preserve">231</w:t>
            </w:r>
          </w:p>
        </w:tc>
        <w:tc>
          <w:p>
            <w:pPr>
              <w:pStyle w:val="Compact"/>
              <w:jc w:val="center"/>
            </w:pPr>
            <w:r>
              <w:t xml:space="preserve">44.26</w:t>
            </w:r>
          </w:p>
        </w:tc>
        <w:tc>
          <w:p>
            <w:pPr>
              <w:pStyle w:val="Compact"/>
              <w:jc w:val="center"/>
            </w:pPr>
            <w:r>
              <w:t xml:space="preserve">42.83</w:t>
            </w:r>
          </w:p>
        </w:tc>
        <w:tc>
          <w:p>
            <w:pPr>
              <w:pStyle w:val="Compact"/>
              <w:jc w:val="center"/>
            </w:pPr>
            <w:r>
              <w:t xml:space="preserve">33</w:t>
            </w:r>
          </w:p>
        </w:tc>
        <w:tc>
          <w:p>
            <w:pPr>
              <w:pStyle w:val="Compact"/>
              <w:jc w:val="center"/>
            </w:pPr>
            <w:r>
              <w:t xml:space="preserve">3</w:t>
            </w:r>
          </w:p>
        </w:tc>
        <w:tc>
          <w:p>
            <w:pPr>
              <w:pStyle w:val="Compact"/>
              <w:jc w:val="center"/>
            </w:pPr>
            <w:r>
              <w:t xml:space="preserve">351</w:t>
            </w:r>
          </w:p>
        </w:tc>
      </w:tr>
      <w:tr>
        <w:tc>
          <w:p>
            <w:pPr>
              <w:pStyle w:val="Compact"/>
              <w:jc w:val="center"/>
            </w:pPr>
            <w:r>
              <w:rPr>
                <w:b/>
              </w:rPr>
              <w:t xml:space="preserve">BMO.Area1</w:t>
            </w:r>
          </w:p>
        </w:tc>
        <w:tc>
          <w:p>
            <w:pPr>
              <w:pStyle w:val="Compact"/>
              <w:jc w:val="center"/>
            </w:pPr>
            <w:r>
              <w:t xml:space="preserve">N</w:t>
            </w:r>
          </w:p>
        </w:tc>
        <w:tc>
          <w:p>
            <w:pPr>
              <w:pStyle w:val="Compact"/>
              <w:jc w:val="center"/>
            </w:pPr>
            <w:r>
              <w:t xml:space="preserve">765</w:t>
            </w:r>
          </w:p>
        </w:tc>
        <w:tc>
          <w:p>
            <w:pPr>
              <w:pStyle w:val="Compact"/>
              <w:jc w:val="center"/>
            </w:pPr>
            <w:r>
              <w:t xml:space="preserve">1.975</w:t>
            </w:r>
          </w:p>
        </w:tc>
        <w:tc>
          <w:p>
            <w:pPr>
              <w:pStyle w:val="Compact"/>
              <w:jc w:val="center"/>
            </w:pPr>
            <w:r>
              <w:t xml:space="preserve">0.3898</w:t>
            </w:r>
          </w:p>
        </w:tc>
        <w:tc>
          <w:p>
            <w:pPr>
              <w:pStyle w:val="Compact"/>
              <w:jc w:val="center"/>
            </w:pPr>
            <w:r>
              <w:t xml:space="preserve">1.927</w:t>
            </w:r>
          </w:p>
        </w:tc>
        <w:tc>
          <w:p>
            <w:pPr>
              <w:pStyle w:val="Compact"/>
              <w:jc w:val="center"/>
            </w:pPr>
            <w:r>
              <w:t xml:space="preserve">1.083</w:t>
            </w:r>
          </w:p>
        </w:tc>
        <w:tc>
          <w:p>
            <w:pPr>
              <w:pStyle w:val="Compact"/>
              <w:jc w:val="center"/>
            </w:pPr>
            <w:r>
              <w:t xml:space="preserve">3.901</w:t>
            </w:r>
          </w:p>
        </w:tc>
      </w:tr>
      <w:tr>
        <w:tc>
          <w:p>
            <w:pPr>
              <w:pStyle w:val="Compact"/>
              <w:jc w:val="center"/>
            </w:pPr>
            <w:r>
              <w:rPr>
                <w:b/>
              </w:rPr>
              <w:t xml:space="preserve">BMO.Area2</w:t>
            </w:r>
          </w:p>
        </w:tc>
        <w:tc>
          <w:p>
            <w:pPr>
              <w:pStyle w:val="Compact"/>
              <w:jc w:val="center"/>
            </w:pPr>
            <w:r>
              <w:t xml:space="preserve">Y</w:t>
            </w:r>
          </w:p>
        </w:tc>
        <w:tc>
          <w:p>
            <w:pPr>
              <w:pStyle w:val="Compact"/>
              <w:jc w:val="center"/>
            </w:pPr>
            <w:r>
              <w:t xml:space="preserve">231</w:t>
            </w:r>
          </w:p>
        </w:tc>
        <w:tc>
          <w:p>
            <w:pPr>
              <w:pStyle w:val="Compact"/>
              <w:jc w:val="center"/>
            </w:pPr>
            <w:r>
              <w:t xml:space="preserve">1.944</w:t>
            </w:r>
          </w:p>
        </w:tc>
        <w:tc>
          <w:p>
            <w:pPr>
              <w:pStyle w:val="Compact"/>
              <w:jc w:val="center"/>
            </w:pPr>
            <w:r>
              <w:t xml:space="preserve">0.4416</w:t>
            </w:r>
          </w:p>
        </w:tc>
        <w:tc>
          <w:p>
            <w:pPr>
              <w:pStyle w:val="Compact"/>
              <w:jc w:val="center"/>
            </w:pPr>
            <w:r>
              <w:t xml:space="preserve">1.902</w:t>
            </w:r>
          </w:p>
        </w:tc>
        <w:tc>
          <w:p>
            <w:pPr>
              <w:pStyle w:val="Compact"/>
              <w:jc w:val="center"/>
            </w:pPr>
            <w:r>
              <w:t xml:space="preserve">0.783</w:t>
            </w:r>
          </w:p>
        </w:tc>
        <w:tc>
          <w:p>
            <w:pPr>
              <w:pStyle w:val="Compact"/>
              <w:jc w:val="center"/>
            </w:pPr>
            <w:r>
              <w:t xml:space="preserve">3.674</w:t>
            </w:r>
          </w:p>
        </w:tc>
      </w:tr>
    </w:tbl>
    <w:tbl>
      <w:tblPr>
        <w:tblStyle w:val="Table"/>
        <w:tblW w:type="pct" w:w="2847.222222222222"/>
        <w:tblLook w:firstRow="1"/>
      </w:tblPr>
      <w:tblGrid>
        <w:gridCol w:w="220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FoBMO.Angle1</w:t>
            </w:r>
          </w:p>
        </w:tc>
        <w:tc>
          <w:p>
            <w:pPr>
              <w:pStyle w:val="Compact"/>
              <w:jc w:val="center"/>
            </w:pPr>
            <w:r>
              <w:t xml:space="preserve">-0.1483</w:t>
            </w:r>
          </w:p>
        </w:tc>
        <w:tc>
          <w:p>
            <w:pPr>
              <w:pStyle w:val="Compact"/>
              <w:jc w:val="center"/>
            </w:pPr>
            <w:r>
              <w:t xml:space="preserve">0.6348</w:t>
            </w:r>
          </w:p>
        </w:tc>
      </w:tr>
      <w:tr>
        <w:tc>
          <w:p>
            <w:pPr>
              <w:pStyle w:val="Compact"/>
              <w:jc w:val="center"/>
            </w:pPr>
            <w:r>
              <w:rPr>
                <w:b/>
              </w:rPr>
              <w:t xml:space="preserve">FoBMO.Angle2</w:t>
            </w:r>
          </w:p>
        </w:tc>
        <w:tc>
          <w:p>
            <w:pPr>
              <w:pStyle w:val="Compact"/>
              <w:jc w:val="center"/>
            </w:pPr>
            <w:r>
              <w:t xml:space="preserve">-0.2271</w:t>
            </w:r>
          </w:p>
        </w:tc>
        <w:tc>
          <w:p>
            <w:pPr>
              <w:pStyle w:val="Compact"/>
              <w:jc w:val="center"/>
            </w:pPr>
            <w:r>
              <w:t xml:space="preserve">-0.0264</w:t>
            </w:r>
          </w:p>
        </w:tc>
      </w:tr>
      <w:tr>
        <w:tc>
          <w:p>
            <w:pPr>
              <w:pStyle w:val="Compact"/>
              <w:jc w:val="center"/>
            </w:pPr>
            <w:r>
              <w:rPr>
                <w:b/>
              </w:rPr>
              <w:t xml:space="preserve">Displacement1</w:t>
            </w:r>
          </w:p>
        </w:tc>
        <w:tc>
          <w:p>
            <w:pPr>
              <w:pStyle w:val="Compact"/>
              <w:jc w:val="center"/>
            </w:pPr>
            <w:r>
              <w:t xml:space="preserve">2.496</w:t>
            </w:r>
          </w:p>
        </w:tc>
        <w:tc>
          <w:p>
            <w:pPr>
              <w:pStyle w:val="Compact"/>
              <w:jc w:val="center"/>
            </w:pPr>
            <w:r>
              <w:t xml:space="preserve">9.645</w:t>
            </w:r>
          </w:p>
        </w:tc>
      </w:tr>
      <w:tr>
        <w:tc>
          <w:p>
            <w:pPr>
              <w:pStyle w:val="Compact"/>
              <w:jc w:val="center"/>
            </w:pPr>
            <w:r>
              <w:rPr>
                <w:b/>
              </w:rPr>
              <w:t xml:space="preserve">Displacement2</w:t>
            </w:r>
          </w:p>
        </w:tc>
        <w:tc>
          <w:p>
            <w:pPr>
              <w:pStyle w:val="Compact"/>
              <w:jc w:val="center"/>
            </w:pPr>
            <w:r>
              <w:t xml:space="preserve">3.466</w:t>
            </w:r>
          </w:p>
        </w:tc>
        <w:tc>
          <w:p>
            <w:pPr>
              <w:pStyle w:val="Compact"/>
              <w:jc w:val="center"/>
            </w:pPr>
            <w:r>
              <w:t xml:space="preserve">18.11</w:t>
            </w:r>
          </w:p>
        </w:tc>
      </w:tr>
      <w:tr>
        <w:tc>
          <w:p>
            <w:pPr>
              <w:pStyle w:val="Compact"/>
              <w:jc w:val="center"/>
            </w:pPr>
            <w:r>
              <w:rPr>
                <w:b/>
              </w:rPr>
              <w:t xml:space="preserve">BMO.Area1</w:t>
            </w:r>
          </w:p>
        </w:tc>
        <w:tc>
          <w:p>
            <w:pPr>
              <w:pStyle w:val="Compact"/>
              <w:jc w:val="center"/>
            </w:pPr>
            <w:r>
              <w:t xml:space="preserve">0.7404</w:t>
            </w:r>
          </w:p>
        </w:tc>
        <w:tc>
          <w:p>
            <w:pPr>
              <w:pStyle w:val="Compact"/>
              <w:jc w:val="center"/>
            </w:pPr>
            <w:r>
              <w:t xml:space="preserve">0.923</w:t>
            </w:r>
          </w:p>
        </w:tc>
      </w:tr>
      <w:tr>
        <w:tc>
          <w:p>
            <w:pPr>
              <w:pStyle w:val="Compact"/>
              <w:jc w:val="center"/>
            </w:pPr>
            <w:r>
              <w:rPr>
                <w:b/>
              </w:rPr>
              <w:t xml:space="preserve">BMO.Area2</w:t>
            </w:r>
          </w:p>
        </w:tc>
        <w:tc>
          <w:p>
            <w:pPr>
              <w:pStyle w:val="Compact"/>
              <w:jc w:val="center"/>
            </w:pPr>
            <w:r>
              <w:t xml:space="preserve">0.6451</w:t>
            </w:r>
          </w:p>
        </w:tc>
        <w:tc>
          <w:p>
            <w:pPr>
              <w:pStyle w:val="Compact"/>
              <w:jc w:val="center"/>
            </w:pPr>
            <w:r>
              <w:t xml:space="preserve">1.124</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fobmoangle-displacement-bmoarea-ojo-dcho-1.png" id="0" name="Picture"/>
                    <pic:cNvPicPr>
                      <a:picLocks noChangeArrowheads="1" noChangeAspect="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histogramas-fobmoangle-displacement-bmoarea-1.png"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fobmoangle-displacement-bmoarea-1.png"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2"/>
      </w:pPr>
      <w:bookmarkStart w:id="32" w:name="bmo"/>
      <w:r>
        <w:t xml:space="preserve">BMO</w:t>
      </w:r>
      <w:bookmarkEnd w:id="32"/>
    </w:p>
    <w:p>
      <w:pPr>
        <w:pStyle w:val="Heading3"/>
      </w:pPr>
      <w:bookmarkStart w:id="33" w:name="ojo-izquierdo-1"/>
      <w:r>
        <w:t xml:space="preserve">Ojo izquierdo</w:t>
      </w:r>
      <w:bookmarkEnd w:id="33"/>
    </w:p>
    <w:p>
      <w:pPr>
        <w:pStyle w:val="TableCaption"/>
      </w:pPr>
      <w:r>
        <w:t xml:space="preserve">Table continues below</w:t>
      </w:r>
    </w:p>
    <w:tbl>
      <w:tblPr>
        <w:tblStyle w:val="Table"/>
        <w:tblW w:type="pct" w:w="4999.999999999998"/>
        <w:tblLook w:firstRow="1"/>
        <w:tblCaption w:val="Table continues below"/>
      </w:tblPr>
      <w:tblGrid>
        <w:gridCol w:w="1458"/>
        <w:gridCol w:w="1146"/>
        <w:gridCol w:w="625"/>
        <w:gridCol w:w="937"/>
        <w:gridCol w:w="937"/>
        <w:gridCol w:w="937"/>
        <w:gridCol w:w="937"/>
        <w:gridCol w:w="937"/>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BMO.G1</w:t>
            </w:r>
          </w:p>
        </w:tc>
        <w:tc>
          <w:p>
            <w:pPr>
              <w:pStyle w:val="Compact"/>
              <w:jc w:val="center"/>
            </w:pPr>
            <w:r>
              <w:t xml:space="preserve">N</w:t>
            </w:r>
          </w:p>
        </w:tc>
        <w:tc>
          <w:p>
            <w:pPr>
              <w:pStyle w:val="Compact"/>
              <w:jc w:val="center"/>
            </w:pPr>
            <w:r>
              <w:t xml:space="preserve">766</w:t>
            </w:r>
          </w:p>
        </w:tc>
        <w:tc>
          <w:p>
            <w:pPr>
              <w:pStyle w:val="Compact"/>
              <w:jc w:val="center"/>
            </w:pPr>
            <w:r>
              <w:t xml:space="preserve">0.3442</w:t>
            </w:r>
          </w:p>
        </w:tc>
        <w:tc>
          <w:p>
            <w:pPr>
              <w:pStyle w:val="Compact"/>
              <w:jc w:val="center"/>
            </w:pPr>
            <w:r>
              <w:t xml:space="preserve">1.043</w:t>
            </w:r>
          </w:p>
        </w:tc>
        <w:tc>
          <w:p>
            <w:pPr>
              <w:pStyle w:val="Compact"/>
              <w:jc w:val="center"/>
            </w:pPr>
            <w:r>
              <w:t xml:space="preserve">0.2079</w:t>
            </w:r>
          </w:p>
        </w:tc>
        <w:tc>
          <w:p>
            <w:pPr>
              <w:pStyle w:val="Compact"/>
              <w:jc w:val="center"/>
            </w:pPr>
            <w:r>
              <w:t xml:space="preserve">-2.297</w:t>
            </w:r>
          </w:p>
        </w:tc>
        <w:tc>
          <w:p>
            <w:pPr>
              <w:pStyle w:val="Compact"/>
              <w:jc w:val="center"/>
            </w:pPr>
            <w:r>
              <w:t xml:space="preserve">4.515</w:t>
            </w:r>
          </w:p>
        </w:tc>
      </w:tr>
      <w:tr>
        <w:tc>
          <w:p>
            <w:pPr>
              <w:pStyle w:val="Compact"/>
              <w:jc w:val="center"/>
            </w:pPr>
            <w:r>
              <w:rPr>
                <w:b/>
              </w:rPr>
              <w:t xml:space="preserve">BMO.G2</w:t>
            </w:r>
          </w:p>
        </w:tc>
        <w:tc>
          <w:p>
            <w:pPr>
              <w:pStyle w:val="Compact"/>
              <w:jc w:val="center"/>
            </w:pPr>
            <w:r>
              <w:t xml:space="preserve">Y</w:t>
            </w:r>
          </w:p>
        </w:tc>
        <w:tc>
          <w:p>
            <w:pPr>
              <w:pStyle w:val="Compact"/>
              <w:jc w:val="center"/>
            </w:pPr>
            <w:r>
              <w:t xml:space="preserve">232</w:t>
            </w:r>
          </w:p>
        </w:tc>
        <w:tc>
          <w:p>
            <w:pPr>
              <w:pStyle w:val="Compact"/>
              <w:jc w:val="center"/>
            </w:pPr>
            <w:r>
              <w:t xml:space="preserve">-1.643</w:t>
            </w:r>
          </w:p>
        </w:tc>
        <w:tc>
          <w:p>
            <w:pPr>
              <w:pStyle w:val="Compact"/>
              <w:jc w:val="center"/>
            </w:pPr>
            <w:r>
              <w:t xml:space="preserve">1.259</w:t>
            </w:r>
          </w:p>
        </w:tc>
        <w:tc>
          <w:p>
            <w:pPr>
              <w:pStyle w:val="Compact"/>
              <w:jc w:val="center"/>
            </w:pPr>
            <w:r>
              <w:t xml:space="preserve">-1.734</w:t>
            </w:r>
          </w:p>
        </w:tc>
        <w:tc>
          <w:p>
            <w:pPr>
              <w:pStyle w:val="Compact"/>
              <w:jc w:val="center"/>
            </w:pPr>
            <w:r>
              <w:t xml:space="preserve">-4.585</w:t>
            </w:r>
          </w:p>
        </w:tc>
        <w:tc>
          <w:p>
            <w:pPr>
              <w:pStyle w:val="Compact"/>
              <w:jc w:val="center"/>
            </w:pPr>
            <w:r>
              <w:t xml:space="preserve">1.903</w:t>
            </w:r>
          </w:p>
        </w:tc>
      </w:tr>
      <w:tr>
        <w:tc>
          <w:p>
            <w:pPr>
              <w:pStyle w:val="Compact"/>
              <w:jc w:val="center"/>
            </w:pPr>
            <w:r>
              <w:rPr>
                <w:b/>
              </w:rPr>
              <w:t xml:space="preserve">BMO.NS1</w:t>
            </w:r>
          </w:p>
        </w:tc>
        <w:tc>
          <w:p>
            <w:pPr>
              <w:pStyle w:val="Compact"/>
              <w:jc w:val="center"/>
            </w:pPr>
            <w:r>
              <w:t xml:space="preserve">N</w:t>
            </w:r>
          </w:p>
        </w:tc>
        <w:tc>
          <w:p>
            <w:pPr>
              <w:pStyle w:val="Compact"/>
              <w:jc w:val="center"/>
            </w:pPr>
            <w:r>
              <w:t xml:space="preserve">766</w:t>
            </w:r>
          </w:p>
        </w:tc>
        <w:tc>
          <w:p>
            <w:pPr>
              <w:pStyle w:val="Compact"/>
              <w:jc w:val="center"/>
            </w:pPr>
            <w:r>
              <w:t xml:space="preserve">0.4427</w:t>
            </w:r>
          </w:p>
        </w:tc>
        <w:tc>
          <w:p>
            <w:pPr>
              <w:pStyle w:val="Compact"/>
              <w:jc w:val="center"/>
            </w:pPr>
            <w:r>
              <w:t xml:space="preserve">1.062</w:t>
            </w:r>
          </w:p>
        </w:tc>
        <w:tc>
          <w:p>
            <w:pPr>
              <w:pStyle w:val="Compact"/>
              <w:jc w:val="center"/>
            </w:pPr>
            <w:r>
              <w:t xml:space="preserve">0.4244</w:t>
            </w:r>
          </w:p>
        </w:tc>
        <w:tc>
          <w:p>
            <w:pPr>
              <w:pStyle w:val="Compact"/>
              <w:jc w:val="center"/>
            </w:pPr>
            <w:r>
              <w:t xml:space="preserve">-3.176</w:t>
            </w:r>
          </w:p>
        </w:tc>
        <w:tc>
          <w:p>
            <w:pPr>
              <w:pStyle w:val="Compact"/>
              <w:jc w:val="center"/>
            </w:pPr>
            <w:r>
              <w:t xml:space="preserve">4.57</w:t>
            </w:r>
          </w:p>
        </w:tc>
      </w:tr>
      <w:tr>
        <w:tc>
          <w:p>
            <w:pPr>
              <w:pStyle w:val="Compact"/>
              <w:jc w:val="center"/>
            </w:pPr>
            <w:r>
              <w:rPr>
                <w:b/>
              </w:rPr>
              <w:t xml:space="preserve">BMO.NS2</w:t>
            </w:r>
          </w:p>
        </w:tc>
        <w:tc>
          <w:p>
            <w:pPr>
              <w:pStyle w:val="Compact"/>
              <w:jc w:val="center"/>
            </w:pPr>
            <w:r>
              <w:t xml:space="preserve">Y</w:t>
            </w:r>
          </w:p>
        </w:tc>
        <w:tc>
          <w:p>
            <w:pPr>
              <w:pStyle w:val="Compact"/>
              <w:jc w:val="center"/>
            </w:pPr>
            <w:r>
              <w:t xml:space="preserve">233</w:t>
            </w:r>
          </w:p>
        </w:tc>
        <w:tc>
          <w:p>
            <w:pPr>
              <w:pStyle w:val="Compact"/>
              <w:jc w:val="center"/>
            </w:pPr>
            <w:r>
              <w:t xml:space="preserve">-1.392</w:t>
            </w:r>
          </w:p>
        </w:tc>
        <w:tc>
          <w:p>
            <w:pPr>
              <w:pStyle w:val="Compact"/>
              <w:jc w:val="center"/>
            </w:pPr>
            <w:r>
              <w:t xml:space="preserve">1.145</w:t>
            </w:r>
          </w:p>
        </w:tc>
        <w:tc>
          <w:p>
            <w:pPr>
              <w:pStyle w:val="Compact"/>
              <w:jc w:val="center"/>
            </w:pPr>
            <w:r>
              <w:t xml:space="preserve">-1.494</w:t>
            </w:r>
          </w:p>
        </w:tc>
        <w:tc>
          <w:p>
            <w:pPr>
              <w:pStyle w:val="Compact"/>
              <w:jc w:val="center"/>
            </w:pPr>
            <w:r>
              <w:t xml:space="preserve">-4.216</w:t>
            </w:r>
          </w:p>
        </w:tc>
        <w:tc>
          <w:p>
            <w:pPr>
              <w:pStyle w:val="Compact"/>
              <w:jc w:val="center"/>
            </w:pPr>
            <w:r>
              <w:t xml:space="preserve">1.586</w:t>
            </w:r>
          </w:p>
        </w:tc>
      </w:tr>
      <w:tr>
        <w:tc>
          <w:p>
            <w:pPr>
              <w:pStyle w:val="Compact"/>
              <w:jc w:val="center"/>
            </w:pPr>
            <w:r>
              <w:rPr>
                <w:b/>
              </w:rPr>
              <w:t xml:space="preserve">BMO.N1</w:t>
            </w:r>
          </w:p>
        </w:tc>
        <w:tc>
          <w:p>
            <w:pPr>
              <w:pStyle w:val="Compact"/>
              <w:jc w:val="center"/>
            </w:pPr>
            <w:r>
              <w:t xml:space="preserve">N</w:t>
            </w:r>
          </w:p>
        </w:tc>
        <w:tc>
          <w:p>
            <w:pPr>
              <w:pStyle w:val="Compact"/>
              <w:jc w:val="center"/>
            </w:pPr>
            <w:r>
              <w:t xml:space="preserve">766</w:t>
            </w:r>
          </w:p>
        </w:tc>
        <w:tc>
          <w:p>
            <w:pPr>
              <w:pStyle w:val="Compact"/>
              <w:jc w:val="center"/>
            </w:pPr>
            <w:r>
              <w:t xml:space="preserve">0.2617</w:t>
            </w:r>
          </w:p>
        </w:tc>
        <w:tc>
          <w:p>
            <w:pPr>
              <w:pStyle w:val="Compact"/>
              <w:jc w:val="center"/>
            </w:pPr>
            <w:r>
              <w:t xml:space="preserve">1.002</w:t>
            </w:r>
          </w:p>
        </w:tc>
        <w:tc>
          <w:p>
            <w:pPr>
              <w:pStyle w:val="Compact"/>
              <w:jc w:val="center"/>
            </w:pPr>
            <w:r>
              <w:t xml:space="preserve">0.1846</w:t>
            </w:r>
          </w:p>
        </w:tc>
        <w:tc>
          <w:p>
            <w:pPr>
              <w:pStyle w:val="Compact"/>
              <w:jc w:val="center"/>
            </w:pPr>
            <w:r>
              <w:t xml:space="preserve">-3.646</w:t>
            </w:r>
          </w:p>
        </w:tc>
        <w:tc>
          <w:p>
            <w:pPr>
              <w:pStyle w:val="Compact"/>
              <w:jc w:val="center"/>
            </w:pPr>
            <w:r>
              <w:t xml:space="preserve">3.998</w:t>
            </w:r>
          </w:p>
        </w:tc>
      </w:tr>
      <w:tr>
        <w:tc>
          <w:p>
            <w:pPr>
              <w:pStyle w:val="Compact"/>
              <w:jc w:val="center"/>
            </w:pPr>
            <w:r>
              <w:rPr>
                <w:b/>
              </w:rPr>
              <w:t xml:space="preserve">BMO.N2</w:t>
            </w:r>
          </w:p>
        </w:tc>
        <w:tc>
          <w:p>
            <w:pPr>
              <w:pStyle w:val="Compact"/>
              <w:jc w:val="center"/>
            </w:pPr>
            <w:r>
              <w:t xml:space="preserve">Y</w:t>
            </w:r>
          </w:p>
        </w:tc>
        <w:tc>
          <w:p>
            <w:pPr>
              <w:pStyle w:val="Compact"/>
              <w:jc w:val="center"/>
            </w:pPr>
            <w:r>
              <w:t xml:space="preserve">233</w:t>
            </w:r>
          </w:p>
        </w:tc>
        <w:tc>
          <w:p>
            <w:pPr>
              <w:pStyle w:val="Compact"/>
              <w:jc w:val="center"/>
            </w:pPr>
            <w:r>
              <w:t xml:space="preserve">-1.474</w:t>
            </w:r>
          </w:p>
        </w:tc>
        <w:tc>
          <w:p>
            <w:pPr>
              <w:pStyle w:val="Compact"/>
              <w:jc w:val="center"/>
            </w:pPr>
            <w:r>
              <w:t xml:space="preserve">1.267</w:t>
            </w:r>
          </w:p>
        </w:tc>
        <w:tc>
          <w:p>
            <w:pPr>
              <w:pStyle w:val="Compact"/>
              <w:jc w:val="center"/>
            </w:pPr>
            <w:r>
              <w:t xml:space="preserve">-1.542</w:t>
            </w:r>
          </w:p>
        </w:tc>
        <w:tc>
          <w:p>
            <w:pPr>
              <w:pStyle w:val="Compact"/>
              <w:jc w:val="center"/>
            </w:pPr>
            <w:r>
              <w:t xml:space="preserve">-4.486</w:t>
            </w:r>
          </w:p>
        </w:tc>
        <w:tc>
          <w:p>
            <w:pPr>
              <w:pStyle w:val="Compact"/>
              <w:jc w:val="center"/>
            </w:pPr>
            <w:r>
              <w:t xml:space="preserve">2.263</w:t>
            </w:r>
          </w:p>
        </w:tc>
      </w:tr>
      <w:tr>
        <w:tc>
          <w:p>
            <w:pPr>
              <w:pStyle w:val="Compact"/>
              <w:jc w:val="center"/>
            </w:pPr>
            <w:r>
              <w:rPr>
                <w:b/>
              </w:rPr>
              <w:t xml:space="preserve">BMO.NI1</w:t>
            </w:r>
          </w:p>
        </w:tc>
        <w:tc>
          <w:p>
            <w:pPr>
              <w:pStyle w:val="Compact"/>
              <w:jc w:val="center"/>
            </w:pPr>
            <w:r>
              <w:t xml:space="preserve">N</w:t>
            </w:r>
          </w:p>
        </w:tc>
        <w:tc>
          <w:p>
            <w:pPr>
              <w:pStyle w:val="Compact"/>
              <w:jc w:val="center"/>
            </w:pPr>
            <w:r>
              <w:t xml:space="preserve">766</w:t>
            </w:r>
          </w:p>
        </w:tc>
        <w:tc>
          <w:p>
            <w:pPr>
              <w:pStyle w:val="Compact"/>
              <w:jc w:val="center"/>
            </w:pPr>
            <w:r>
              <w:t xml:space="preserve">0.1617</w:t>
            </w:r>
          </w:p>
        </w:tc>
        <w:tc>
          <w:p>
            <w:pPr>
              <w:pStyle w:val="Compact"/>
              <w:jc w:val="center"/>
            </w:pPr>
            <w:r>
              <w:t xml:space="preserve">0.9516</w:t>
            </w:r>
          </w:p>
        </w:tc>
        <w:tc>
          <w:p>
            <w:pPr>
              <w:pStyle w:val="Compact"/>
              <w:jc w:val="center"/>
            </w:pPr>
            <w:r>
              <w:t xml:space="preserve">0.1136</w:t>
            </w:r>
          </w:p>
        </w:tc>
        <w:tc>
          <w:p>
            <w:pPr>
              <w:pStyle w:val="Compact"/>
              <w:jc w:val="center"/>
            </w:pPr>
            <w:r>
              <w:t xml:space="preserve">-2.242</w:t>
            </w:r>
          </w:p>
        </w:tc>
        <w:tc>
          <w:p>
            <w:pPr>
              <w:pStyle w:val="Compact"/>
              <w:jc w:val="center"/>
            </w:pPr>
            <w:r>
              <w:t xml:space="preserve">3.901</w:t>
            </w:r>
          </w:p>
        </w:tc>
      </w:tr>
      <w:tr>
        <w:tc>
          <w:p>
            <w:pPr>
              <w:pStyle w:val="Compact"/>
              <w:jc w:val="center"/>
            </w:pPr>
            <w:r>
              <w:rPr>
                <w:b/>
              </w:rPr>
              <w:t xml:space="preserve">BMO.NI2</w:t>
            </w:r>
          </w:p>
        </w:tc>
        <w:tc>
          <w:p>
            <w:pPr>
              <w:pStyle w:val="Compact"/>
              <w:jc w:val="center"/>
            </w:pPr>
            <w:r>
              <w:t xml:space="preserve">Y</w:t>
            </w:r>
          </w:p>
        </w:tc>
        <w:tc>
          <w:p>
            <w:pPr>
              <w:pStyle w:val="Compact"/>
              <w:jc w:val="center"/>
            </w:pPr>
            <w:r>
              <w:t xml:space="preserve">233</w:t>
            </w:r>
          </w:p>
        </w:tc>
        <w:tc>
          <w:p>
            <w:pPr>
              <w:pStyle w:val="Compact"/>
              <w:jc w:val="center"/>
            </w:pPr>
            <w:r>
              <w:t xml:space="preserve">-1.431</w:t>
            </w:r>
          </w:p>
        </w:tc>
        <w:tc>
          <w:p>
            <w:pPr>
              <w:pStyle w:val="Compact"/>
              <w:jc w:val="center"/>
            </w:pPr>
            <w:r>
              <w:t xml:space="preserve">1.272</w:t>
            </w:r>
          </w:p>
        </w:tc>
        <w:tc>
          <w:p>
            <w:pPr>
              <w:pStyle w:val="Compact"/>
              <w:jc w:val="center"/>
            </w:pPr>
            <w:r>
              <w:t xml:space="preserve">-1.486</w:t>
            </w:r>
          </w:p>
        </w:tc>
        <w:tc>
          <w:p>
            <w:pPr>
              <w:pStyle w:val="Compact"/>
              <w:jc w:val="center"/>
            </w:pPr>
            <w:r>
              <w:t xml:space="preserve">-4.657</w:t>
            </w:r>
          </w:p>
        </w:tc>
        <w:tc>
          <w:p>
            <w:pPr>
              <w:pStyle w:val="Compact"/>
              <w:jc w:val="center"/>
            </w:pPr>
            <w:r>
              <w:t xml:space="preserve">2.07</w:t>
            </w:r>
          </w:p>
        </w:tc>
      </w:tr>
      <w:tr>
        <w:tc>
          <w:p>
            <w:pPr>
              <w:pStyle w:val="Compact"/>
              <w:jc w:val="center"/>
            </w:pPr>
            <w:r>
              <w:rPr>
                <w:b/>
              </w:rPr>
              <w:t xml:space="preserve">BMO.TI1</w:t>
            </w:r>
          </w:p>
        </w:tc>
        <w:tc>
          <w:p>
            <w:pPr>
              <w:pStyle w:val="Compact"/>
              <w:jc w:val="center"/>
            </w:pPr>
            <w:r>
              <w:t xml:space="preserve">N</w:t>
            </w:r>
          </w:p>
        </w:tc>
        <w:tc>
          <w:p>
            <w:pPr>
              <w:pStyle w:val="Compact"/>
              <w:jc w:val="center"/>
            </w:pPr>
            <w:r>
              <w:t xml:space="preserve">766</w:t>
            </w:r>
          </w:p>
        </w:tc>
        <w:tc>
          <w:p>
            <w:pPr>
              <w:pStyle w:val="Compact"/>
              <w:jc w:val="center"/>
            </w:pPr>
            <w:r>
              <w:t xml:space="preserve">0.2223</w:t>
            </w:r>
          </w:p>
        </w:tc>
        <w:tc>
          <w:p>
            <w:pPr>
              <w:pStyle w:val="Compact"/>
              <w:jc w:val="center"/>
            </w:pPr>
            <w:r>
              <w:t xml:space="preserve">1.004</w:t>
            </w:r>
          </w:p>
        </w:tc>
        <w:tc>
          <w:p>
            <w:pPr>
              <w:pStyle w:val="Compact"/>
              <w:jc w:val="center"/>
            </w:pPr>
            <w:r>
              <w:t xml:space="preserve">0.1531</w:t>
            </w:r>
          </w:p>
        </w:tc>
        <w:tc>
          <w:p>
            <w:pPr>
              <w:pStyle w:val="Compact"/>
              <w:jc w:val="center"/>
            </w:pPr>
            <w:r>
              <w:t xml:space="preserve">-1.917</w:t>
            </w:r>
          </w:p>
        </w:tc>
        <w:tc>
          <w:p>
            <w:pPr>
              <w:pStyle w:val="Compact"/>
              <w:jc w:val="center"/>
            </w:pPr>
            <w:r>
              <w:t xml:space="preserve">4.227</w:t>
            </w:r>
          </w:p>
        </w:tc>
      </w:tr>
      <w:tr>
        <w:tc>
          <w:p>
            <w:pPr>
              <w:pStyle w:val="Compact"/>
              <w:jc w:val="center"/>
            </w:pPr>
            <w:r>
              <w:rPr>
                <w:b/>
              </w:rPr>
              <w:t xml:space="preserve">BMO.TI2</w:t>
            </w:r>
          </w:p>
        </w:tc>
        <w:tc>
          <w:p>
            <w:pPr>
              <w:pStyle w:val="Compact"/>
              <w:jc w:val="center"/>
            </w:pPr>
            <w:r>
              <w:t xml:space="preserve">Y</w:t>
            </w:r>
          </w:p>
        </w:tc>
        <w:tc>
          <w:p>
            <w:pPr>
              <w:pStyle w:val="Compact"/>
              <w:jc w:val="center"/>
            </w:pPr>
            <w:r>
              <w:t xml:space="preserve">232</w:t>
            </w:r>
          </w:p>
        </w:tc>
        <w:tc>
          <w:p>
            <w:pPr>
              <w:pStyle w:val="Compact"/>
              <w:jc w:val="center"/>
            </w:pPr>
            <w:r>
              <w:t xml:space="preserve">-1.645</w:t>
            </w:r>
          </w:p>
        </w:tc>
        <w:tc>
          <w:p>
            <w:pPr>
              <w:pStyle w:val="Compact"/>
              <w:jc w:val="center"/>
            </w:pPr>
            <w:r>
              <w:t xml:space="preserve">1.434</w:t>
            </w:r>
          </w:p>
        </w:tc>
        <w:tc>
          <w:p>
            <w:pPr>
              <w:pStyle w:val="Compact"/>
              <w:jc w:val="center"/>
            </w:pPr>
            <w:r>
              <w:t xml:space="preserve">-1.53</w:t>
            </w:r>
          </w:p>
        </w:tc>
        <w:tc>
          <w:p>
            <w:pPr>
              <w:pStyle w:val="Compact"/>
              <w:jc w:val="center"/>
            </w:pPr>
            <w:r>
              <w:t xml:space="preserve">-4.87</w:t>
            </w:r>
          </w:p>
        </w:tc>
        <w:tc>
          <w:p>
            <w:pPr>
              <w:pStyle w:val="Compact"/>
              <w:jc w:val="center"/>
            </w:pPr>
            <w:r>
              <w:t xml:space="preserve">2.135</w:t>
            </w:r>
          </w:p>
        </w:tc>
      </w:tr>
      <w:tr>
        <w:tc>
          <w:p>
            <w:pPr>
              <w:pStyle w:val="Compact"/>
              <w:jc w:val="center"/>
            </w:pPr>
            <w:r>
              <w:rPr>
                <w:b/>
              </w:rPr>
              <w:t xml:space="preserve">BMO.T1</w:t>
            </w:r>
          </w:p>
        </w:tc>
        <w:tc>
          <w:p>
            <w:pPr>
              <w:pStyle w:val="Compact"/>
              <w:jc w:val="center"/>
            </w:pPr>
            <w:r>
              <w:t xml:space="preserve">N</w:t>
            </w:r>
          </w:p>
        </w:tc>
        <w:tc>
          <w:p>
            <w:pPr>
              <w:pStyle w:val="Compact"/>
              <w:jc w:val="center"/>
            </w:pPr>
            <w:r>
              <w:t xml:space="preserve">766</w:t>
            </w:r>
          </w:p>
        </w:tc>
        <w:tc>
          <w:p>
            <w:pPr>
              <w:pStyle w:val="Compact"/>
              <w:jc w:val="center"/>
            </w:pPr>
            <w:r>
              <w:t xml:space="preserve">0.3689</w:t>
            </w:r>
          </w:p>
        </w:tc>
        <w:tc>
          <w:p>
            <w:pPr>
              <w:pStyle w:val="Compact"/>
              <w:jc w:val="center"/>
            </w:pPr>
            <w:r>
              <w:t xml:space="preserve">1.18</w:t>
            </w:r>
          </w:p>
        </w:tc>
        <w:tc>
          <w:p>
            <w:pPr>
              <w:pStyle w:val="Compact"/>
              <w:jc w:val="center"/>
            </w:pPr>
            <w:r>
              <w:t xml:space="preserve">0.2375</w:t>
            </w:r>
          </w:p>
        </w:tc>
        <w:tc>
          <w:p>
            <w:pPr>
              <w:pStyle w:val="Compact"/>
              <w:jc w:val="center"/>
            </w:pPr>
            <w:r>
              <w:t xml:space="preserve">-2.185</w:t>
            </w:r>
          </w:p>
        </w:tc>
        <w:tc>
          <w:p>
            <w:pPr>
              <w:pStyle w:val="Compact"/>
              <w:jc w:val="center"/>
            </w:pPr>
            <w:r>
              <w:t xml:space="preserve">6.747</w:t>
            </w:r>
          </w:p>
        </w:tc>
      </w:tr>
      <w:tr>
        <w:tc>
          <w:p>
            <w:pPr>
              <w:pStyle w:val="Compact"/>
              <w:jc w:val="center"/>
            </w:pPr>
            <w:r>
              <w:rPr>
                <w:b/>
              </w:rPr>
              <w:t xml:space="preserve">BMO.T2</w:t>
            </w:r>
          </w:p>
        </w:tc>
        <w:tc>
          <w:p>
            <w:pPr>
              <w:pStyle w:val="Compact"/>
              <w:jc w:val="center"/>
            </w:pPr>
            <w:r>
              <w:t xml:space="preserve">Y</w:t>
            </w:r>
          </w:p>
        </w:tc>
        <w:tc>
          <w:p>
            <w:pPr>
              <w:pStyle w:val="Compact"/>
              <w:jc w:val="center"/>
            </w:pPr>
            <w:r>
              <w:t xml:space="preserve">232</w:t>
            </w:r>
          </w:p>
        </w:tc>
        <w:tc>
          <w:p>
            <w:pPr>
              <w:pStyle w:val="Compact"/>
              <w:jc w:val="center"/>
            </w:pPr>
            <w:r>
              <w:t xml:space="preserve">-1.134</w:t>
            </w:r>
          </w:p>
        </w:tc>
        <w:tc>
          <w:p>
            <w:pPr>
              <w:pStyle w:val="Compact"/>
              <w:jc w:val="center"/>
            </w:pPr>
            <w:r>
              <w:t xml:space="preserve">1.176</w:t>
            </w:r>
          </w:p>
        </w:tc>
        <w:tc>
          <w:p>
            <w:pPr>
              <w:pStyle w:val="Compact"/>
              <w:jc w:val="center"/>
            </w:pPr>
            <w:r>
              <w:t xml:space="preserve">-1.151</w:t>
            </w:r>
          </w:p>
        </w:tc>
        <w:tc>
          <w:p>
            <w:pPr>
              <w:pStyle w:val="Compact"/>
              <w:jc w:val="center"/>
            </w:pPr>
            <w:r>
              <w:t xml:space="preserve">-4.055</w:t>
            </w:r>
          </w:p>
        </w:tc>
        <w:tc>
          <w:p>
            <w:pPr>
              <w:pStyle w:val="Compact"/>
              <w:jc w:val="center"/>
            </w:pPr>
            <w:r>
              <w:t xml:space="preserve">2.123</w:t>
            </w:r>
          </w:p>
        </w:tc>
      </w:tr>
      <w:tr>
        <w:tc>
          <w:p>
            <w:pPr>
              <w:pStyle w:val="Compact"/>
              <w:jc w:val="center"/>
            </w:pPr>
            <w:r>
              <w:rPr>
                <w:b/>
              </w:rPr>
              <w:t xml:space="preserve">BMO.TS1</w:t>
            </w:r>
          </w:p>
        </w:tc>
        <w:tc>
          <w:p>
            <w:pPr>
              <w:pStyle w:val="Compact"/>
              <w:jc w:val="center"/>
            </w:pPr>
            <w:r>
              <w:t xml:space="preserve">N</w:t>
            </w:r>
          </w:p>
        </w:tc>
        <w:tc>
          <w:p>
            <w:pPr>
              <w:pStyle w:val="Compact"/>
              <w:jc w:val="center"/>
            </w:pPr>
            <w:r>
              <w:t xml:space="preserve">766</w:t>
            </w:r>
          </w:p>
        </w:tc>
        <w:tc>
          <w:p>
            <w:pPr>
              <w:pStyle w:val="Compact"/>
              <w:jc w:val="center"/>
            </w:pPr>
            <w:r>
              <w:t xml:space="preserve">0.3603</w:t>
            </w:r>
          </w:p>
        </w:tc>
        <w:tc>
          <w:p>
            <w:pPr>
              <w:pStyle w:val="Compact"/>
              <w:jc w:val="center"/>
            </w:pPr>
            <w:r>
              <w:t xml:space="preserve">1.1</w:t>
            </w:r>
          </w:p>
        </w:tc>
        <w:tc>
          <w:p>
            <w:pPr>
              <w:pStyle w:val="Compact"/>
              <w:jc w:val="center"/>
            </w:pPr>
            <w:r>
              <w:t xml:space="preserve">0.2247</w:t>
            </w:r>
          </w:p>
        </w:tc>
        <w:tc>
          <w:p>
            <w:pPr>
              <w:pStyle w:val="Compact"/>
              <w:jc w:val="center"/>
            </w:pPr>
            <w:r>
              <w:t xml:space="preserve">-3.522</w:t>
            </w:r>
          </w:p>
        </w:tc>
        <w:tc>
          <w:p>
            <w:pPr>
              <w:pStyle w:val="Compact"/>
              <w:jc w:val="center"/>
            </w:pPr>
            <w:r>
              <w:t xml:space="preserve">5.422</w:t>
            </w:r>
          </w:p>
        </w:tc>
      </w:tr>
      <w:tr>
        <w:tc>
          <w:p>
            <w:pPr>
              <w:pStyle w:val="Compact"/>
              <w:jc w:val="center"/>
            </w:pPr>
            <w:r>
              <w:rPr>
                <w:b/>
              </w:rPr>
              <w:t xml:space="preserve">BMO.TS2</w:t>
            </w:r>
          </w:p>
        </w:tc>
        <w:tc>
          <w:p>
            <w:pPr>
              <w:pStyle w:val="Compact"/>
              <w:jc w:val="center"/>
            </w:pPr>
            <w:r>
              <w:t xml:space="preserve">Y</w:t>
            </w:r>
          </w:p>
        </w:tc>
        <w:tc>
          <w:p>
            <w:pPr>
              <w:pStyle w:val="Compact"/>
              <w:jc w:val="center"/>
            </w:pPr>
            <w:r>
              <w:t xml:space="preserve">233</w:t>
            </w:r>
          </w:p>
        </w:tc>
        <w:tc>
          <w:p>
            <w:pPr>
              <w:pStyle w:val="Compact"/>
              <w:jc w:val="center"/>
            </w:pPr>
            <w:r>
              <w:t xml:space="preserve">-1.571</w:t>
            </w:r>
          </w:p>
        </w:tc>
        <w:tc>
          <w:p>
            <w:pPr>
              <w:pStyle w:val="Compact"/>
              <w:jc w:val="center"/>
            </w:pPr>
            <w:r>
              <w:t xml:space="preserve">1.252</w:t>
            </w:r>
          </w:p>
        </w:tc>
        <w:tc>
          <w:p>
            <w:pPr>
              <w:pStyle w:val="Compact"/>
              <w:jc w:val="center"/>
            </w:pPr>
            <w:r>
              <w:t xml:space="preserve">-1.655</w:t>
            </w:r>
          </w:p>
        </w:tc>
        <w:tc>
          <w:p>
            <w:pPr>
              <w:pStyle w:val="Compact"/>
              <w:jc w:val="center"/>
            </w:pPr>
            <w:r>
              <w:t xml:space="preserve">-4.788</w:t>
            </w:r>
          </w:p>
        </w:tc>
        <w:tc>
          <w:p>
            <w:pPr>
              <w:pStyle w:val="Compact"/>
              <w:jc w:val="center"/>
            </w:pPr>
            <w:r>
              <w:t xml:space="preserve">1.764</w:t>
            </w:r>
          </w:p>
        </w:tc>
      </w:tr>
    </w:tbl>
    <w:tbl>
      <w:tblPr>
        <w:tblStyle w:val="Table"/>
        <w:tblW w:type="pct" w:w="2361.111111111111"/>
        <w:tblLook w:firstRow="1"/>
      </w:tblPr>
      <w:tblGrid>
        <w:gridCol w:w="1540"/>
        <w:gridCol w:w="99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BMO.G1</w:t>
            </w:r>
          </w:p>
        </w:tc>
        <w:tc>
          <w:p>
            <w:pPr>
              <w:pStyle w:val="Compact"/>
              <w:jc w:val="center"/>
            </w:pPr>
            <w:r>
              <w:t xml:space="preserve">0.6469</w:t>
            </w:r>
          </w:p>
        </w:tc>
        <w:tc>
          <w:p>
            <w:pPr>
              <w:pStyle w:val="Compact"/>
              <w:jc w:val="center"/>
            </w:pPr>
            <w:r>
              <w:t xml:space="preserve">0.9979</w:t>
            </w:r>
          </w:p>
        </w:tc>
      </w:tr>
      <w:tr>
        <w:tc>
          <w:p>
            <w:pPr>
              <w:pStyle w:val="Compact"/>
              <w:jc w:val="center"/>
            </w:pPr>
            <w:r>
              <w:rPr>
                <w:b/>
              </w:rPr>
              <w:t xml:space="preserve">BMO.G2</w:t>
            </w:r>
          </w:p>
        </w:tc>
        <w:tc>
          <w:p>
            <w:pPr>
              <w:pStyle w:val="Compact"/>
              <w:jc w:val="center"/>
            </w:pPr>
            <w:r>
              <w:t xml:space="preserve">0.1879</w:t>
            </w:r>
          </w:p>
        </w:tc>
        <w:tc>
          <w:p>
            <w:pPr>
              <w:pStyle w:val="Compact"/>
              <w:jc w:val="center"/>
            </w:pPr>
            <w:r>
              <w:t xml:space="preserve">0.1352</w:t>
            </w:r>
          </w:p>
        </w:tc>
      </w:tr>
      <w:tr>
        <w:tc>
          <w:p>
            <w:pPr>
              <w:pStyle w:val="Compact"/>
              <w:jc w:val="center"/>
            </w:pPr>
            <w:r>
              <w:rPr>
                <w:b/>
              </w:rPr>
              <w:t xml:space="preserve">BMO.NS1</w:t>
            </w:r>
          </w:p>
        </w:tc>
        <w:tc>
          <w:p>
            <w:pPr>
              <w:pStyle w:val="Compact"/>
              <w:jc w:val="center"/>
            </w:pPr>
            <w:r>
              <w:t xml:space="preserve">0.2479</w:t>
            </w:r>
          </w:p>
        </w:tc>
        <w:tc>
          <w:p>
            <w:pPr>
              <w:pStyle w:val="Compact"/>
              <w:jc w:val="center"/>
            </w:pPr>
            <w:r>
              <w:t xml:space="preserve">0.1352</w:t>
            </w:r>
          </w:p>
        </w:tc>
      </w:tr>
      <w:tr>
        <w:tc>
          <w:p>
            <w:pPr>
              <w:pStyle w:val="Compact"/>
              <w:jc w:val="center"/>
            </w:pPr>
            <w:r>
              <w:rPr>
                <w:b/>
              </w:rPr>
              <w:t xml:space="preserve">BMO.NS2</w:t>
            </w:r>
          </w:p>
        </w:tc>
        <w:tc>
          <w:p>
            <w:pPr>
              <w:pStyle w:val="Compact"/>
              <w:jc w:val="center"/>
            </w:pPr>
            <w:r>
              <w:t xml:space="preserve">0.2333</w:t>
            </w:r>
          </w:p>
        </w:tc>
        <w:tc>
          <w:p>
            <w:pPr>
              <w:pStyle w:val="Compact"/>
              <w:jc w:val="center"/>
            </w:pPr>
            <w:r>
              <w:t xml:space="preserve">-0.0575</w:t>
            </w:r>
          </w:p>
        </w:tc>
      </w:tr>
      <w:tr>
        <w:tc>
          <w:p>
            <w:pPr>
              <w:pStyle w:val="Compact"/>
              <w:jc w:val="center"/>
            </w:pPr>
            <w:r>
              <w:rPr>
                <w:b/>
              </w:rPr>
              <w:t xml:space="preserve">BMO.N1</w:t>
            </w:r>
          </w:p>
        </w:tc>
        <w:tc>
          <w:p>
            <w:pPr>
              <w:pStyle w:val="Compact"/>
              <w:jc w:val="center"/>
            </w:pPr>
            <w:r>
              <w:t xml:space="preserve">0.213</w:t>
            </w:r>
          </w:p>
        </w:tc>
        <w:tc>
          <w:p>
            <w:pPr>
              <w:pStyle w:val="Compact"/>
              <w:jc w:val="center"/>
            </w:pPr>
            <w:r>
              <w:t xml:space="preserve">0.4804</w:t>
            </w:r>
          </w:p>
        </w:tc>
      </w:tr>
      <w:tr>
        <w:tc>
          <w:p>
            <w:pPr>
              <w:pStyle w:val="Compact"/>
              <w:jc w:val="center"/>
            </w:pPr>
            <w:r>
              <w:rPr>
                <w:b/>
              </w:rPr>
              <w:t xml:space="preserve">BMO.N2</w:t>
            </w:r>
          </w:p>
        </w:tc>
        <w:tc>
          <w:p>
            <w:pPr>
              <w:pStyle w:val="Compact"/>
              <w:jc w:val="center"/>
            </w:pPr>
            <w:r>
              <w:t xml:space="preserve">0.3144</w:t>
            </w:r>
          </w:p>
        </w:tc>
        <w:tc>
          <w:p>
            <w:pPr>
              <w:pStyle w:val="Compact"/>
              <w:jc w:val="center"/>
            </w:pPr>
            <w:r>
              <w:t xml:space="preserve">0.0927</w:t>
            </w:r>
          </w:p>
        </w:tc>
      </w:tr>
      <w:tr>
        <w:tc>
          <w:p>
            <w:pPr>
              <w:pStyle w:val="Compact"/>
              <w:jc w:val="center"/>
            </w:pPr>
            <w:r>
              <w:rPr>
                <w:b/>
              </w:rPr>
              <w:t xml:space="preserve">BMO.NI1</w:t>
            </w:r>
          </w:p>
        </w:tc>
        <w:tc>
          <w:p>
            <w:pPr>
              <w:pStyle w:val="Compact"/>
              <w:jc w:val="center"/>
            </w:pPr>
            <w:r>
              <w:t xml:space="preserve">0.3935</w:t>
            </w:r>
          </w:p>
        </w:tc>
        <w:tc>
          <w:p>
            <w:pPr>
              <w:pStyle w:val="Compact"/>
              <w:jc w:val="center"/>
            </w:pPr>
            <w:r>
              <w:t xml:space="preserve">0.2224</w:t>
            </w:r>
          </w:p>
        </w:tc>
      </w:tr>
      <w:tr>
        <w:tc>
          <w:p>
            <w:pPr>
              <w:pStyle w:val="Compact"/>
              <w:jc w:val="center"/>
            </w:pPr>
            <w:r>
              <w:rPr>
                <w:b/>
              </w:rPr>
              <w:t xml:space="preserve">BMO.NI2</w:t>
            </w:r>
          </w:p>
        </w:tc>
        <w:tc>
          <w:p>
            <w:pPr>
              <w:pStyle w:val="Compact"/>
              <w:jc w:val="center"/>
            </w:pPr>
            <w:r>
              <w:t xml:space="preserve">0.1657</w:t>
            </w:r>
          </w:p>
        </w:tc>
        <w:tc>
          <w:p>
            <w:pPr>
              <w:pStyle w:val="Compact"/>
              <w:jc w:val="center"/>
            </w:pPr>
            <w:r>
              <w:t xml:space="preserve">-0.2014</w:t>
            </w:r>
          </w:p>
        </w:tc>
      </w:tr>
      <w:tr>
        <w:tc>
          <w:p>
            <w:pPr>
              <w:pStyle w:val="Compact"/>
              <w:jc w:val="center"/>
            </w:pPr>
            <w:r>
              <w:rPr>
                <w:b/>
              </w:rPr>
              <w:t xml:space="preserve">BMO.TI1</w:t>
            </w:r>
          </w:p>
        </w:tc>
        <w:tc>
          <w:p>
            <w:pPr>
              <w:pStyle w:val="Compact"/>
              <w:jc w:val="center"/>
            </w:pPr>
            <w:r>
              <w:t xml:space="preserve">0.7059</w:t>
            </w:r>
          </w:p>
        </w:tc>
        <w:tc>
          <w:p>
            <w:pPr>
              <w:pStyle w:val="Compact"/>
              <w:jc w:val="center"/>
            </w:pPr>
            <w:r>
              <w:t xml:space="preserve">0.8244</w:t>
            </w:r>
          </w:p>
        </w:tc>
      </w:tr>
      <w:tr>
        <w:tc>
          <w:p>
            <w:pPr>
              <w:pStyle w:val="Compact"/>
              <w:jc w:val="center"/>
            </w:pPr>
            <w:r>
              <w:rPr>
                <w:b/>
              </w:rPr>
              <w:t xml:space="preserve">BMO.TI2</w:t>
            </w:r>
          </w:p>
        </w:tc>
        <w:tc>
          <w:p>
            <w:pPr>
              <w:pStyle w:val="Compact"/>
              <w:jc w:val="center"/>
            </w:pPr>
            <w:r>
              <w:t xml:space="preserve">0.0605</w:t>
            </w:r>
          </w:p>
        </w:tc>
        <w:tc>
          <w:p>
            <w:pPr>
              <w:pStyle w:val="Compact"/>
              <w:jc w:val="center"/>
            </w:pPr>
            <w:r>
              <w:t xml:space="preserve">-0.2913</w:t>
            </w:r>
          </w:p>
        </w:tc>
      </w:tr>
      <w:tr>
        <w:tc>
          <w:p>
            <w:pPr>
              <w:pStyle w:val="Compact"/>
              <w:jc w:val="center"/>
            </w:pPr>
            <w:r>
              <w:rPr>
                <w:b/>
              </w:rPr>
              <w:t xml:space="preserve">BMO.T1</w:t>
            </w:r>
          </w:p>
        </w:tc>
        <w:tc>
          <w:p>
            <w:pPr>
              <w:pStyle w:val="Compact"/>
              <w:jc w:val="center"/>
            </w:pPr>
            <w:r>
              <w:t xml:space="preserve">1.105</w:t>
            </w:r>
          </w:p>
        </w:tc>
        <w:tc>
          <w:p>
            <w:pPr>
              <w:pStyle w:val="Compact"/>
              <w:jc w:val="center"/>
            </w:pPr>
            <w:r>
              <w:t xml:space="preserve">3.017</w:t>
            </w:r>
          </w:p>
        </w:tc>
      </w:tr>
      <w:tr>
        <w:tc>
          <w:p>
            <w:pPr>
              <w:pStyle w:val="Compact"/>
              <w:jc w:val="center"/>
            </w:pPr>
            <w:r>
              <w:rPr>
                <w:b/>
              </w:rPr>
              <w:t xml:space="preserve">BMO.T2</w:t>
            </w:r>
          </w:p>
        </w:tc>
        <w:tc>
          <w:p>
            <w:pPr>
              <w:pStyle w:val="Compact"/>
              <w:jc w:val="center"/>
            </w:pPr>
            <w:r>
              <w:t xml:space="preserve">0.0755</w:t>
            </w:r>
          </w:p>
        </w:tc>
        <w:tc>
          <w:p>
            <w:pPr>
              <w:pStyle w:val="Compact"/>
              <w:jc w:val="center"/>
            </w:pPr>
            <w:r>
              <w:t xml:space="preserve">0.0603</w:t>
            </w:r>
          </w:p>
        </w:tc>
      </w:tr>
      <w:tr>
        <w:tc>
          <w:p>
            <w:pPr>
              <w:pStyle w:val="Compact"/>
              <w:jc w:val="center"/>
            </w:pPr>
            <w:r>
              <w:rPr>
                <w:b/>
              </w:rPr>
              <w:t xml:space="preserve">BMO.TS1</w:t>
            </w:r>
          </w:p>
        </w:tc>
        <w:tc>
          <w:p>
            <w:pPr>
              <w:pStyle w:val="Compact"/>
              <w:jc w:val="center"/>
            </w:pPr>
            <w:r>
              <w:t xml:space="preserve">0.8033</w:t>
            </w:r>
          </w:p>
        </w:tc>
        <w:tc>
          <w:p>
            <w:pPr>
              <w:pStyle w:val="Compact"/>
              <w:jc w:val="center"/>
            </w:pPr>
            <w:r>
              <w:t xml:space="preserve">1.57</w:t>
            </w:r>
          </w:p>
        </w:tc>
      </w:tr>
      <w:tr>
        <w:tc>
          <w:p>
            <w:pPr>
              <w:pStyle w:val="Compact"/>
              <w:jc w:val="center"/>
            </w:pPr>
            <w:r>
              <w:rPr>
                <w:b/>
              </w:rPr>
              <w:t xml:space="preserve">BMO.TS2</w:t>
            </w:r>
          </w:p>
        </w:tc>
        <w:tc>
          <w:p>
            <w:pPr>
              <w:pStyle w:val="Compact"/>
              <w:jc w:val="center"/>
            </w:pPr>
            <w:r>
              <w:t xml:space="preserve">0.0683</w:t>
            </w:r>
          </w:p>
        </w:tc>
        <w:tc>
          <w:p>
            <w:pPr>
              <w:pStyle w:val="Compact"/>
              <w:jc w:val="center"/>
            </w:pPr>
            <w:r>
              <w:t xml:space="preserve">-0.1903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bmo-ojo-izdo-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fuertes entre todos los sectores tanto de ojos sanos como de enfermos.</w:t>
      </w:r>
    </w:p>
    <w:p>
      <w:pPr>
        <w:pStyle w:val="Heading3"/>
      </w:pPr>
      <w:bookmarkStart w:id="35" w:name="ojo-derecho-1"/>
      <w:r>
        <w:t xml:space="preserve">Ojo derecho</w:t>
      </w:r>
      <w:bookmarkEnd w:id="35"/>
    </w:p>
    <w:p>
      <w:pPr>
        <w:pStyle w:val="TableCaption"/>
      </w:pPr>
      <w:r>
        <w:t xml:space="preserve">Table continues below</w:t>
      </w:r>
    </w:p>
    <w:tbl>
      <w:tblPr>
        <w:tblStyle w:val="Table"/>
        <w:tblW w:type="pct" w:w="4999.999999999998"/>
        <w:tblLook w:firstRow="1"/>
        <w:tblCaption w:val="Table continues below"/>
      </w:tblPr>
      <w:tblGrid>
        <w:gridCol w:w="1458"/>
        <w:gridCol w:w="1146"/>
        <w:gridCol w:w="625"/>
        <w:gridCol w:w="937"/>
        <w:gridCol w:w="937"/>
        <w:gridCol w:w="937"/>
        <w:gridCol w:w="937"/>
        <w:gridCol w:w="937"/>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BMO.G1</w:t>
            </w:r>
          </w:p>
        </w:tc>
        <w:tc>
          <w:p>
            <w:pPr>
              <w:pStyle w:val="Compact"/>
              <w:jc w:val="center"/>
            </w:pPr>
            <w:r>
              <w:t xml:space="preserve">N</w:t>
            </w:r>
          </w:p>
        </w:tc>
        <w:tc>
          <w:p>
            <w:pPr>
              <w:pStyle w:val="Compact"/>
              <w:jc w:val="center"/>
            </w:pPr>
            <w:r>
              <w:t xml:space="preserve">765</w:t>
            </w:r>
          </w:p>
        </w:tc>
        <w:tc>
          <w:p>
            <w:pPr>
              <w:pStyle w:val="Compact"/>
              <w:jc w:val="center"/>
            </w:pPr>
            <w:r>
              <w:t xml:space="preserve">0.3814</w:t>
            </w:r>
          </w:p>
        </w:tc>
        <w:tc>
          <w:p>
            <w:pPr>
              <w:pStyle w:val="Compact"/>
              <w:jc w:val="center"/>
            </w:pPr>
            <w:r>
              <w:t xml:space="preserve">1.03</w:t>
            </w:r>
          </w:p>
        </w:tc>
        <w:tc>
          <w:p>
            <w:pPr>
              <w:pStyle w:val="Compact"/>
              <w:jc w:val="center"/>
            </w:pPr>
            <w:r>
              <w:t xml:space="preserve">0.284</w:t>
            </w:r>
          </w:p>
        </w:tc>
        <w:tc>
          <w:p>
            <w:pPr>
              <w:pStyle w:val="Compact"/>
              <w:jc w:val="center"/>
            </w:pPr>
            <w:r>
              <w:t xml:space="preserve">-2.25</w:t>
            </w:r>
          </w:p>
        </w:tc>
        <w:tc>
          <w:p>
            <w:pPr>
              <w:pStyle w:val="Compact"/>
              <w:jc w:val="center"/>
            </w:pPr>
            <w:r>
              <w:t xml:space="preserve">4.196</w:t>
            </w:r>
          </w:p>
        </w:tc>
      </w:tr>
      <w:tr>
        <w:tc>
          <w:p>
            <w:pPr>
              <w:pStyle w:val="Compact"/>
              <w:jc w:val="center"/>
            </w:pPr>
            <w:r>
              <w:rPr>
                <w:b/>
              </w:rPr>
              <w:t xml:space="preserve">BMO.G2</w:t>
            </w:r>
          </w:p>
        </w:tc>
        <w:tc>
          <w:p>
            <w:pPr>
              <w:pStyle w:val="Compact"/>
              <w:jc w:val="center"/>
            </w:pPr>
            <w:r>
              <w:t xml:space="preserve">Y</w:t>
            </w:r>
          </w:p>
        </w:tc>
        <w:tc>
          <w:p>
            <w:pPr>
              <w:pStyle w:val="Compact"/>
              <w:jc w:val="center"/>
            </w:pPr>
            <w:r>
              <w:t xml:space="preserve">231</w:t>
            </w:r>
          </w:p>
        </w:tc>
        <w:tc>
          <w:p>
            <w:pPr>
              <w:pStyle w:val="Compact"/>
              <w:jc w:val="center"/>
            </w:pPr>
            <w:r>
              <w:t xml:space="preserve">-1.645</w:t>
            </w:r>
          </w:p>
        </w:tc>
        <w:tc>
          <w:p>
            <w:pPr>
              <w:pStyle w:val="Compact"/>
              <w:jc w:val="center"/>
            </w:pPr>
            <w:r>
              <w:t xml:space="preserve">1.232</w:t>
            </w:r>
          </w:p>
        </w:tc>
        <w:tc>
          <w:p>
            <w:pPr>
              <w:pStyle w:val="Compact"/>
              <w:jc w:val="center"/>
            </w:pPr>
            <w:r>
              <w:t xml:space="preserve">-1.846</w:t>
            </w:r>
          </w:p>
        </w:tc>
        <w:tc>
          <w:p>
            <w:pPr>
              <w:pStyle w:val="Compact"/>
              <w:jc w:val="center"/>
            </w:pPr>
            <w:r>
              <w:t xml:space="preserve">-5.116</w:t>
            </w:r>
          </w:p>
        </w:tc>
        <w:tc>
          <w:p>
            <w:pPr>
              <w:pStyle w:val="Compact"/>
              <w:jc w:val="center"/>
            </w:pPr>
            <w:r>
              <w:t xml:space="preserve">1.293</w:t>
            </w:r>
          </w:p>
        </w:tc>
      </w:tr>
      <w:tr>
        <w:tc>
          <w:p>
            <w:pPr>
              <w:pStyle w:val="Compact"/>
              <w:jc w:val="center"/>
            </w:pPr>
            <w:r>
              <w:rPr>
                <w:b/>
              </w:rPr>
              <w:t xml:space="preserve">BMO.NS1</w:t>
            </w:r>
          </w:p>
        </w:tc>
        <w:tc>
          <w:p>
            <w:pPr>
              <w:pStyle w:val="Compact"/>
              <w:jc w:val="center"/>
            </w:pPr>
            <w:r>
              <w:t xml:space="preserve">N</w:t>
            </w:r>
          </w:p>
        </w:tc>
        <w:tc>
          <w:p>
            <w:pPr>
              <w:pStyle w:val="Compact"/>
              <w:jc w:val="center"/>
            </w:pPr>
            <w:r>
              <w:t xml:space="preserve">765</w:t>
            </w:r>
          </w:p>
        </w:tc>
        <w:tc>
          <w:p>
            <w:pPr>
              <w:pStyle w:val="Compact"/>
              <w:jc w:val="center"/>
            </w:pPr>
            <w:r>
              <w:t xml:space="preserve">0.2841</w:t>
            </w:r>
          </w:p>
        </w:tc>
        <w:tc>
          <w:p>
            <w:pPr>
              <w:pStyle w:val="Compact"/>
              <w:jc w:val="center"/>
            </w:pPr>
            <w:r>
              <w:t xml:space="preserve">1.007</w:t>
            </w:r>
          </w:p>
        </w:tc>
        <w:tc>
          <w:p>
            <w:pPr>
              <w:pStyle w:val="Compact"/>
              <w:jc w:val="center"/>
            </w:pPr>
            <w:r>
              <w:t xml:space="preserve">0.2342</w:t>
            </w:r>
          </w:p>
        </w:tc>
        <w:tc>
          <w:p>
            <w:pPr>
              <w:pStyle w:val="Compact"/>
              <w:jc w:val="center"/>
            </w:pPr>
            <w:r>
              <w:t xml:space="preserve">-2.183</w:t>
            </w:r>
          </w:p>
        </w:tc>
        <w:tc>
          <w:p>
            <w:pPr>
              <w:pStyle w:val="Compact"/>
              <w:jc w:val="center"/>
            </w:pPr>
            <w:r>
              <w:t xml:space="preserve">4.108</w:t>
            </w:r>
          </w:p>
        </w:tc>
      </w:tr>
      <w:tr>
        <w:tc>
          <w:p>
            <w:pPr>
              <w:pStyle w:val="Compact"/>
              <w:jc w:val="center"/>
            </w:pPr>
            <w:r>
              <w:rPr>
                <w:b/>
              </w:rPr>
              <w:t xml:space="preserve">BMO.NS2</w:t>
            </w:r>
          </w:p>
        </w:tc>
        <w:tc>
          <w:p>
            <w:pPr>
              <w:pStyle w:val="Compact"/>
              <w:jc w:val="center"/>
            </w:pPr>
            <w:r>
              <w:t xml:space="preserve">Y</w:t>
            </w:r>
          </w:p>
        </w:tc>
        <w:tc>
          <w:p>
            <w:pPr>
              <w:pStyle w:val="Compact"/>
              <w:jc w:val="center"/>
            </w:pPr>
            <w:r>
              <w:t xml:space="preserve">231</w:t>
            </w:r>
          </w:p>
        </w:tc>
        <w:tc>
          <w:p>
            <w:pPr>
              <w:pStyle w:val="Compact"/>
              <w:jc w:val="center"/>
            </w:pPr>
            <w:r>
              <w:t xml:space="preserve">-1.427</w:t>
            </w:r>
          </w:p>
        </w:tc>
        <w:tc>
          <w:p>
            <w:pPr>
              <w:pStyle w:val="Compact"/>
              <w:jc w:val="center"/>
            </w:pPr>
            <w:r>
              <w:t xml:space="preserve">1.154</w:t>
            </w:r>
          </w:p>
        </w:tc>
        <w:tc>
          <w:p>
            <w:pPr>
              <w:pStyle w:val="Compact"/>
              <w:jc w:val="center"/>
            </w:pPr>
            <w:r>
              <w:t xml:space="preserve">-1.573</w:t>
            </w:r>
          </w:p>
        </w:tc>
        <w:tc>
          <w:p>
            <w:pPr>
              <w:pStyle w:val="Compact"/>
              <w:jc w:val="center"/>
            </w:pPr>
            <w:r>
              <w:t xml:space="preserve">-4.031</w:t>
            </w:r>
          </w:p>
        </w:tc>
        <w:tc>
          <w:p>
            <w:pPr>
              <w:pStyle w:val="Compact"/>
              <w:jc w:val="center"/>
            </w:pPr>
            <w:r>
              <w:t xml:space="preserve">1.763</w:t>
            </w:r>
          </w:p>
        </w:tc>
      </w:tr>
      <w:tr>
        <w:tc>
          <w:p>
            <w:pPr>
              <w:pStyle w:val="Compact"/>
              <w:jc w:val="center"/>
            </w:pPr>
            <w:r>
              <w:rPr>
                <w:b/>
              </w:rPr>
              <w:t xml:space="preserve">BMO.N1</w:t>
            </w:r>
          </w:p>
        </w:tc>
        <w:tc>
          <w:p>
            <w:pPr>
              <w:pStyle w:val="Compact"/>
              <w:jc w:val="center"/>
            </w:pPr>
            <w:r>
              <w:t xml:space="preserve">N</w:t>
            </w:r>
          </w:p>
        </w:tc>
        <w:tc>
          <w:p>
            <w:pPr>
              <w:pStyle w:val="Compact"/>
              <w:jc w:val="center"/>
            </w:pPr>
            <w:r>
              <w:t xml:space="preserve">765</w:t>
            </w:r>
          </w:p>
        </w:tc>
        <w:tc>
          <w:p>
            <w:pPr>
              <w:pStyle w:val="Compact"/>
              <w:jc w:val="center"/>
            </w:pPr>
            <w:r>
              <w:t xml:space="preserve">0.368</w:t>
            </w:r>
          </w:p>
        </w:tc>
        <w:tc>
          <w:p>
            <w:pPr>
              <w:pStyle w:val="Compact"/>
              <w:jc w:val="center"/>
            </w:pPr>
            <w:r>
              <w:t xml:space="preserve">0.9894</w:t>
            </w:r>
          </w:p>
        </w:tc>
        <w:tc>
          <w:p>
            <w:pPr>
              <w:pStyle w:val="Compact"/>
              <w:jc w:val="center"/>
            </w:pPr>
            <w:r>
              <w:t xml:space="preserve">0.3371</w:t>
            </w:r>
          </w:p>
        </w:tc>
        <w:tc>
          <w:p>
            <w:pPr>
              <w:pStyle w:val="Compact"/>
              <w:jc w:val="center"/>
            </w:pPr>
            <w:r>
              <w:t xml:space="preserve">-3.225</w:t>
            </w:r>
          </w:p>
        </w:tc>
        <w:tc>
          <w:p>
            <w:pPr>
              <w:pStyle w:val="Compact"/>
              <w:jc w:val="center"/>
            </w:pPr>
            <w:r>
              <w:t xml:space="preserve">4.104</w:t>
            </w:r>
          </w:p>
        </w:tc>
      </w:tr>
      <w:tr>
        <w:tc>
          <w:p>
            <w:pPr>
              <w:pStyle w:val="Compact"/>
              <w:jc w:val="center"/>
            </w:pPr>
            <w:r>
              <w:rPr>
                <w:b/>
              </w:rPr>
              <w:t xml:space="preserve">BMO.N2</w:t>
            </w:r>
          </w:p>
        </w:tc>
        <w:tc>
          <w:p>
            <w:pPr>
              <w:pStyle w:val="Compact"/>
              <w:jc w:val="center"/>
            </w:pPr>
            <w:r>
              <w:t xml:space="preserve">Y</w:t>
            </w:r>
          </w:p>
        </w:tc>
        <w:tc>
          <w:p>
            <w:pPr>
              <w:pStyle w:val="Compact"/>
              <w:jc w:val="center"/>
            </w:pPr>
            <w:r>
              <w:t xml:space="preserve">231</w:t>
            </w:r>
          </w:p>
        </w:tc>
        <w:tc>
          <w:p>
            <w:pPr>
              <w:pStyle w:val="Compact"/>
              <w:jc w:val="center"/>
            </w:pPr>
            <w:r>
              <w:t xml:space="preserve">-1.402</w:t>
            </w:r>
          </w:p>
        </w:tc>
        <w:tc>
          <w:p>
            <w:pPr>
              <w:pStyle w:val="Compact"/>
              <w:jc w:val="center"/>
            </w:pPr>
            <w:r>
              <w:t xml:space="preserve">1.182</w:t>
            </w:r>
          </w:p>
        </w:tc>
        <w:tc>
          <w:p>
            <w:pPr>
              <w:pStyle w:val="Compact"/>
              <w:jc w:val="center"/>
            </w:pPr>
            <w:r>
              <w:t xml:space="preserve">-1.567</w:t>
            </w:r>
          </w:p>
        </w:tc>
        <w:tc>
          <w:p>
            <w:pPr>
              <w:pStyle w:val="Compact"/>
              <w:jc w:val="center"/>
            </w:pPr>
            <w:r>
              <w:t xml:space="preserve">-4.578</w:t>
            </w:r>
          </w:p>
        </w:tc>
        <w:tc>
          <w:p>
            <w:pPr>
              <w:pStyle w:val="Compact"/>
              <w:jc w:val="center"/>
            </w:pPr>
            <w:r>
              <w:t xml:space="preserve">1.766</w:t>
            </w:r>
          </w:p>
        </w:tc>
      </w:tr>
      <w:tr>
        <w:tc>
          <w:p>
            <w:pPr>
              <w:pStyle w:val="Compact"/>
              <w:jc w:val="center"/>
            </w:pPr>
            <w:r>
              <w:rPr>
                <w:b/>
              </w:rPr>
              <w:t xml:space="preserve">BMO.NI1</w:t>
            </w:r>
          </w:p>
        </w:tc>
        <w:tc>
          <w:p>
            <w:pPr>
              <w:pStyle w:val="Compact"/>
              <w:jc w:val="center"/>
            </w:pPr>
            <w:r>
              <w:t xml:space="preserve">N</w:t>
            </w:r>
          </w:p>
        </w:tc>
        <w:tc>
          <w:p>
            <w:pPr>
              <w:pStyle w:val="Compact"/>
              <w:jc w:val="center"/>
            </w:pPr>
            <w:r>
              <w:t xml:space="preserve">765</w:t>
            </w:r>
          </w:p>
        </w:tc>
        <w:tc>
          <w:p>
            <w:pPr>
              <w:pStyle w:val="Compact"/>
              <w:jc w:val="center"/>
            </w:pPr>
            <w:r>
              <w:t xml:space="preserve">0.237</w:t>
            </w:r>
          </w:p>
        </w:tc>
        <w:tc>
          <w:p>
            <w:pPr>
              <w:pStyle w:val="Compact"/>
              <w:jc w:val="center"/>
            </w:pPr>
            <w:r>
              <w:t xml:space="preserve">0.9854</w:t>
            </w:r>
          </w:p>
        </w:tc>
        <w:tc>
          <w:p>
            <w:pPr>
              <w:pStyle w:val="Compact"/>
              <w:jc w:val="center"/>
            </w:pPr>
            <w:r>
              <w:t xml:space="preserve">0.187</w:t>
            </w:r>
          </w:p>
        </w:tc>
        <w:tc>
          <w:p>
            <w:pPr>
              <w:pStyle w:val="Compact"/>
              <w:jc w:val="center"/>
            </w:pPr>
            <w:r>
              <w:t xml:space="preserve">-2.904</w:t>
            </w:r>
          </w:p>
        </w:tc>
        <w:tc>
          <w:p>
            <w:pPr>
              <w:pStyle w:val="Compact"/>
              <w:jc w:val="center"/>
            </w:pPr>
            <w:r>
              <w:t xml:space="preserve">4.07</w:t>
            </w:r>
          </w:p>
        </w:tc>
      </w:tr>
      <w:tr>
        <w:tc>
          <w:p>
            <w:pPr>
              <w:pStyle w:val="Compact"/>
              <w:jc w:val="center"/>
            </w:pPr>
            <w:r>
              <w:rPr>
                <w:b/>
              </w:rPr>
              <w:t xml:space="preserve">BMO.NI2</w:t>
            </w:r>
          </w:p>
        </w:tc>
        <w:tc>
          <w:p>
            <w:pPr>
              <w:pStyle w:val="Compact"/>
              <w:jc w:val="center"/>
            </w:pPr>
            <w:r>
              <w:t xml:space="preserve">Y</w:t>
            </w:r>
          </w:p>
        </w:tc>
        <w:tc>
          <w:p>
            <w:pPr>
              <w:pStyle w:val="Compact"/>
              <w:jc w:val="center"/>
            </w:pPr>
            <w:r>
              <w:t xml:space="preserve">231</w:t>
            </w:r>
          </w:p>
        </w:tc>
        <w:tc>
          <w:p>
            <w:pPr>
              <w:pStyle w:val="Compact"/>
              <w:jc w:val="center"/>
            </w:pPr>
            <w:r>
              <w:t xml:space="preserve">-1.513</w:t>
            </w:r>
          </w:p>
        </w:tc>
        <w:tc>
          <w:p>
            <w:pPr>
              <w:pStyle w:val="Compact"/>
              <w:jc w:val="center"/>
            </w:pPr>
            <w:r>
              <w:t xml:space="preserve">1.24</w:t>
            </w:r>
          </w:p>
        </w:tc>
        <w:tc>
          <w:p>
            <w:pPr>
              <w:pStyle w:val="Compact"/>
              <w:jc w:val="center"/>
            </w:pPr>
            <w:r>
              <w:t xml:space="preserve">-1.62</w:t>
            </w:r>
          </w:p>
        </w:tc>
        <w:tc>
          <w:p>
            <w:pPr>
              <w:pStyle w:val="Compact"/>
              <w:jc w:val="center"/>
            </w:pPr>
            <w:r>
              <w:t xml:space="preserve">-4.457</w:t>
            </w:r>
          </w:p>
        </w:tc>
        <w:tc>
          <w:p>
            <w:pPr>
              <w:pStyle w:val="Compact"/>
              <w:jc w:val="center"/>
            </w:pPr>
            <w:r>
              <w:t xml:space="preserve">2.172</w:t>
            </w:r>
          </w:p>
        </w:tc>
      </w:tr>
      <w:tr>
        <w:tc>
          <w:p>
            <w:pPr>
              <w:pStyle w:val="Compact"/>
              <w:jc w:val="center"/>
            </w:pPr>
            <w:r>
              <w:rPr>
                <w:b/>
              </w:rPr>
              <w:t xml:space="preserve">BMO.TI1</w:t>
            </w:r>
          </w:p>
        </w:tc>
        <w:tc>
          <w:p>
            <w:pPr>
              <w:pStyle w:val="Compact"/>
              <w:jc w:val="center"/>
            </w:pPr>
            <w:r>
              <w:t xml:space="preserve">N</w:t>
            </w:r>
          </w:p>
        </w:tc>
        <w:tc>
          <w:p>
            <w:pPr>
              <w:pStyle w:val="Compact"/>
              <w:jc w:val="center"/>
            </w:pPr>
            <w:r>
              <w:t xml:space="preserve">765</w:t>
            </w:r>
          </w:p>
        </w:tc>
        <w:tc>
          <w:p>
            <w:pPr>
              <w:pStyle w:val="Compact"/>
              <w:jc w:val="center"/>
            </w:pPr>
            <w:r>
              <w:t xml:space="preserve">0.2889</w:t>
            </w:r>
          </w:p>
        </w:tc>
        <w:tc>
          <w:p>
            <w:pPr>
              <w:pStyle w:val="Compact"/>
              <w:jc w:val="center"/>
            </w:pPr>
            <w:r>
              <w:t xml:space="preserve">1.045</w:t>
            </w:r>
          </w:p>
        </w:tc>
        <w:tc>
          <w:p>
            <w:pPr>
              <w:pStyle w:val="Compact"/>
              <w:jc w:val="center"/>
            </w:pPr>
            <w:r>
              <w:t xml:space="preserve">0.176</w:t>
            </w:r>
          </w:p>
        </w:tc>
        <w:tc>
          <w:p>
            <w:pPr>
              <w:pStyle w:val="Compact"/>
              <w:jc w:val="center"/>
            </w:pPr>
            <w:r>
              <w:t xml:space="preserve">-2.785</w:t>
            </w:r>
          </w:p>
        </w:tc>
        <w:tc>
          <w:p>
            <w:pPr>
              <w:pStyle w:val="Compact"/>
              <w:jc w:val="center"/>
            </w:pPr>
            <w:r>
              <w:t xml:space="preserve">4.627</w:t>
            </w:r>
          </w:p>
        </w:tc>
      </w:tr>
      <w:tr>
        <w:tc>
          <w:p>
            <w:pPr>
              <w:pStyle w:val="Compact"/>
              <w:jc w:val="center"/>
            </w:pPr>
            <w:r>
              <w:rPr>
                <w:b/>
              </w:rPr>
              <w:t xml:space="preserve">BMO.TI2</w:t>
            </w:r>
          </w:p>
        </w:tc>
        <w:tc>
          <w:p>
            <w:pPr>
              <w:pStyle w:val="Compact"/>
              <w:jc w:val="center"/>
            </w:pPr>
            <w:r>
              <w:t xml:space="preserve">Y</w:t>
            </w:r>
          </w:p>
        </w:tc>
        <w:tc>
          <w:p>
            <w:pPr>
              <w:pStyle w:val="Compact"/>
              <w:jc w:val="center"/>
            </w:pPr>
            <w:r>
              <w:t xml:space="preserve">231</w:t>
            </w:r>
          </w:p>
        </w:tc>
        <w:tc>
          <w:p>
            <w:pPr>
              <w:pStyle w:val="Compact"/>
              <w:jc w:val="center"/>
            </w:pPr>
            <w:r>
              <w:t xml:space="preserve">-1.791</w:t>
            </w:r>
          </w:p>
        </w:tc>
        <w:tc>
          <w:p>
            <w:pPr>
              <w:pStyle w:val="Compact"/>
              <w:jc w:val="center"/>
            </w:pPr>
            <w:r>
              <w:t xml:space="preserve">1.424</w:t>
            </w:r>
          </w:p>
        </w:tc>
        <w:tc>
          <w:p>
            <w:pPr>
              <w:pStyle w:val="Compact"/>
              <w:jc w:val="center"/>
            </w:pPr>
            <w:r>
              <w:t xml:space="preserve">-1.855</w:t>
            </w:r>
          </w:p>
        </w:tc>
        <w:tc>
          <w:p>
            <w:pPr>
              <w:pStyle w:val="Compact"/>
              <w:jc w:val="center"/>
            </w:pPr>
            <w:r>
              <w:t xml:space="preserve">-5.333</w:t>
            </w:r>
          </w:p>
        </w:tc>
        <w:tc>
          <w:p>
            <w:pPr>
              <w:pStyle w:val="Compact"/>
              <w:jc w:val="center"/>
            </w:pPr>
            <w:r>
              <w:t xml:space="preserve">2.178</w:t>
            </w:r>
          </w:p>
        </w:tc>
      </w:tr>
      <w:tr>
        <w:tc>
          <w:p>
            <w:pPr>
              <w:pStyle w:val="Compact"/>
              <w:jc w:val="center"/>
            </w:pPr>
            <w:r>
              <w:rPr>
                <w:b/>
              </w:rPr>
              <w:t xml:space="preserve">BMO.T1</w:t>
            </w:r>
          </w:p>
        </w:tc>
        <w:tc>
          <w:p>
            <w:pPr>
              <w:pStyle w:val="Compact"/>
              <w:jc w:val="center"/>
            </w:pPr>
            <w:r>
              <w:t xml:space="preserve">N</w:t>
            </w:r>
          </w:p>
        </w:tc>
        <w:tc>
          <w:p>
            <w:pPr>
              <w:pStyle w:val="Compact"/>
              <w:jc w:val="center"/>
            </w:pPr>
            <w:r>
              <w:t xml:space="preserve">765</w:t>
            </w:r>
          </w:p>
        </w:tc>
        <w:tc>
          <w:p>
            <w:pPr>
              <w:pStyle w:val="Compact"/>
              <w:jc w:val="center"/>
            </w:pPr>
            <w:r>
              <w:t xml:space="preserve">0.4184</w:t>
            </w:r>
          </w:p>
        </w:tc>
        <w:tc>
          <w:p>
            <w:pPr>
              <w:pStyle w:val="Compact"/>
              <w:jc w:val="center"/>
            </w:pPr>
            <w:r>
              <w:t xml:space="preserve">1.18</w:t>
            </w:r>
          </w:p>
        </w:tc>
        <w:tc>
          <w:p>
            <w:pPr>
              <w:pStyle w:val="Compact"/>
              <w:jc w:val="center"/>
            </w:pPr>
            <w:r>
              <w:t xml:space="preserve">0.2901</w:t>
            </w:r>
          </w:p>
        </w:tc>
        <w:tc>
          <w:p>
            <w:pPr>
              <w:pStyle w:val="Compact"/>
              <w:jc w:val="center"/>
            </w:pPr>
            <w:r>
              <w:t xml:space="preserve">-2.608</w:t>
            </w:r>
          </w:p>
        </w:tc>
        <w:tc>
          <w:p>
            <w:pPr>
              <w:pStyle w:val="Compact"/>
              <w:jc w:val="center"/>
            </w:pPr>
            <w:r>
              <w:t xml:space="preserve">6.702</w:t>
            </w:r>
          </w:p>
        </w:tc>
      </w:tr>
      <w:tr>
        <w:tc>
          <w:p>
            <w:pPr>
              <w:pStyle w:val="Compact"/>
              <w:jc w:val="center"/>
            </w:pPr>
            <w:r>
              <w:rPr>
                <w:b/>
              </w:rPr>
              <w:t xml:space="preserve">BMO.T2</w:t>
            </w:r>
          </w:p>
        </w:tc>
        <w:tc>
          <w:p>
            <w:pPr>
              <w:pStyle w:val="Compact"/>
              <w:jc w:val="center"/>
            </w:pPr>
            <w:r>
              <w:t xml:space="preserve">Y</w:t>
            </w:r>
          </w:p>
        </w:tc>
        <w:tc>
          <w:p>
            <w:pPr>
              <w:pStyle w:val="Compact"/>
              <w:jc w:val="center"/>
            </w:pPr>
            <w:r>
              <w:t xml:space="preserve">231</w:t>
            </w:r>
          </w:p>
        </w:tc>
        <w:tc>
          <w:p>
            <w:pPr>
              <w:pStyle w:val="Compact"/>
              <w:jc w:val="center"/>
            </w:pPr>
            <w:r>
              <w:t xml:space="preserve">-1.184</w:t>
            </w:r>
          </w:p>
        </w:tc>
        <w:tc>
          <w:p>
            <w:pPr>
              <w:pStyle w:val="Compact"/>
              <w:jc w:val="center"/>
            </w:pPr>
            <w:r>
              <w:t xml:space="preserve">1.225</w:t>
            </w:r>
          </w:p>
        </w:tc>
        <w:tc>
          <w:p>
            <w:pPr>
              <w:pStyle w:val="Compact"/>
              <w:jc w:val="center"/>
            </w:pPr>
            <w:r>
              <w:t xml:space="preserve">-1.189</w:t>
            </w:r>
          </w:p>
        </w:tc>
        <w:tc>
          <w:p>
            <w:pPr>
              <w:pStyle w:val="Compact"/>
              <w:jc w:val="center"/>
            </w:pPr>
            <w:r>
              <w:t xml:space="preserve">-4.983</w:t>
            </w:r>
          </w:p>
        </w:tc>
        <w:tc>
          <w:p>
            <w:pPr>
              <w:pStyle w:val="Compact"/>
              <w:jc w:val="center"/>
            </w:pPr>
            <w:r>
              <w:t xml:space="preserve">2.287</w:t>
            </w:r>
          </w:p>
        </w:tc>
      </w:tr>
      <w:tr>
        <w:tc>
          <w:p>
            <w:pPr>
              <w:pStyle w:val="Compact"/>
              <w:jc w:val="center"/>
            </w:pPr>
            <w:r>
              <w:rPr>
                <w:b/>
              </w:rPr>
              <w:t xml:space="preserve">BMO.TS1</w:t>
            </w:r>
          </w:p>
        </w:tc>
        <w:tc>
          <w:p>
            <w:pPr>
              <w:pStyle w:val="Compact"/>
              <w:jc w:val="center"/>
            </w:pPr>
            <w:r>
              <w:t xml:space="preserve">N</w:t>
            </w:r>
          </w:p>
        </w:tc>
        <w:tc>
          <w:p>
            <w:pPr>
              <w:pStyle w:val="Compact"/>
              <w:jc w:val="center"/>
            </w:pPr>
            <w:r>
              <w:t xml:space="preserve">765</w:t>
            </w:r>
          </w:p>
        </w:tc>
        <w:tc>
          <w:p>
            <w:pPr>
              <w:pStyle w:val="Compact"/>
              <w:jc w:val="center"/>
            </w:pPr>
            <w:r>
              <w:t xml:space="preserve">0.2897</w:t>
            </w:r>
          </w:p>
        </w:tc>
        <w:tc>
          <w:p>
            <w:pPr>
              <w:pStyle w:val="Compact"/>
              <w:jc w:val="center"/>
            </w:pPr>
            <w:r>
              <w:t xml:space="preserve">1.065</w:t>
            </w:r>
          </w:p>
        </w:tc>
        <w:tc>
          <w:p>
            <w:pPr>
              <w:pStyle w:val="Compact"/>
              <w:jc w:val="center"/>
            </w:pPr>
            <w:r>
              <w:t xml:space="preserve">0.1717</w:t>
            </w:r>
          </w:p>
        </w:tc>
        <w:tc>
          <w:p>
            <w:pPr>
              <w:pStyle w:val="Compact"/>
              <w:jc w:val="center"/>
            </w:pPr>
            <w:r>
              <w:t xml:space="preserve">-2.378</w:t>
            </w:r>
          </w:p>
        </w:tc>
        <w:tc>
          <w:p>
            <w:pPr>
              <w:pStyle w:val="Compact"/>
              <w:jc w:val="center"/>
            </w:pPr>
            <w:r>
              <w:t xml:space="preserve">4.323</w:t>
            </w:r>
          </w:p>
        </w:tc>
      </w:tr>
      <w:tr>
        <w:tc>
          <w:p>
            <w:pPr>
              <w:pStyle w:val="Compact"/>
              <w:jc w:val="center"/>
            </w:pPr>
            <w:r>
              <w:rPr>
                <w:b/>
              </w:rPr>
              <w:t xml:space="preserve">BMO.TS2</w:t>
            </w:r>
          </w:p>
        </w:tc>
        <w:tc>
          <w:p>
            <w:pPr>
              <w:pStyle w:val="Compact"/>
              <w:jc w:val="center"/>
            </w:pPr>
            <w:r>
              <w:t xml:space="preserve">Y</w:t>
            </w:r>
          </w:p>
        </w:tc>
        <w:tc>
          <w:p>
            <w:pPr>
              <w:pStyle w:val="Compact"/>
              <w:jc w:val="center"/>
            </w:pPr>
            <w:r>
              <w:t xml:space="preserve">231</w:t>
            </w:r>
          </w:p>
        </w:tc>
        <w:tc>
          <w:p>
            <w:pPr>
              <w:pStyle w:val="Compact"/>
              <w:jc w:val="center"/>
            </w:pPr>
            <w:r>
              <w:t xml:space="preserve">-1.459</w:t>
            </w:r>
          </w:p>
        </w:tc>
        <w:tc>
          <w:p>
            <w:pPr>
              <w:pStyle w:val="Compact"/>
              <w:jc w:val="center"/>
            </w:pPr>
            <w:r>
              <w:t xml:space="preserve">1.252</w:t>
            </w:r>
          </w:p>
        </w:tc>
        <w:tc>
          <w:p>
            <w:pPr>
              <w:pStyle w:val="Compact"/>
              <w:jc w:val="center"/>
            </w:pPr>
            <w:r>
              <w:t xml:space="preserve">-1.492</w:t>
            </w:r>
          </w:p>
        </w:tc>
        <w:tc>
          <w:p>
            <w:pPr>
              <w:pStyle w:val="Compact"/>
              <w:jc w:val="center"/>
            </w:pPr>
            <w:r>
              <w:t xml:space="preserve">-4.787</w:t>
            </w:r>
          </w:p>
        </w:tc>
        <w:tc>
          <w:p>
            <w:pPr>
              <w:pStyle w:val="Compact"/>
              <w:jc w:val="center"/>
            </w:pPr>
            <w:r>
              <w:t xml:space="preserve">2.422</w:t>
            </w:r>
          </w:p>
        </w:tc>
      </w:tr>
    </w:tbl>
    <w:tbl>
      <w:tblPr>
        <w:tblStyle w:val="Table"/>
        <w:tblW w:type="pct" w:w="2430.5555555555557"/>
        <w:tblLook w:firstRow="1"/>
      </w:tblPr>
      <w:tblGrid>
        <w:gridCol w:w="154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BMO.G1</w:t>
            </w:r>
          </w:p>
        </w:tc>
        <w:tc>
          <w:p>
            <w:pPr>
              <w:pStyle w:val="Compact"/>
              <w:jc w:val="center"/>
            </w:pPr>
            <w:r>
              <w:t xml:space="preserve">0.6423</w:t>
            </w:r>
          </w:p>
        </w:tc>
        <w:tc>
          <w:p>
            <w:pPr>
              <w:pStyle w:val="Compact"/>
              <w:jc w:val="center"/>
            </w:pPr>
            <w:r>
              <w:t xml:space="preserve">0.9005</w:t>
            </w:r>
          </w:p>
        </w:tc>
      </w:tr>
      <w:tr>
        <w:tc>
          <w:p>
            <w:pPr>
              <w:pStyle w:val="Compact"/>
              <w:jc w:val="center"/>
            </w:pPr>
            <w:r>
              <w:rPr>
                <w:b/>
              </w:rPr>
              <w:t xml:space="preserve">BMO.G2</w:t>
            </w:r>
          </w:p>
        </w:tc>
        <w:tc>
          <w:p>
            <w:pPr>
              <w:pStyle w:val="Compact"/>
              <w:jc w:val="center"/>
            </w:pPr>
            <w:r>
              <w:t xml:space="preserve">0.2346</w:t>
            </w:r>
          </w:p>
        </w:tc>
        <w:tc>
          <w:p>
            <w:pPr>
              <w:pStyle w:val="Compact"/>
              <w:jc w:val="center"/>
            </w:pPr>
            <w:r>
              <w:t xml:space="preserve">-0.2352</w:t>
            </w:r>
          </w:p>
        </w:tc>
      </w:tr>
      <w:tr>
        <w:tc>
          <w:p>
            <w:pPr>
              <w:pStyle w:val="Compact"/>
              <w:jc w:val="center"/>
            </w:pPr>
            <w:r>
              <w:rPr>
                <w:b/>
              </w:rPr>
              <w:t xml:space="preserve">BMO.NS1</w:t>
            </w:r>
          </w:p>
        </w:tc>
        <w:tc>
          <w:p>
            <w:pPr>
              <w:pStyle w:val="Compact"/>
              <w:jc w:val="center"/>
            </w:pPr>
            <w:r>
              <w:t xml:space="preserve">0.4518</w:t>
            </w:r>
          </w:p>
        </w:tc>
        <w:tc>
          <w:p>
            <w:pPr>
              <w:pStyle w:val="Compact"/>
              <w:jc w:val="center"/>
            </w:pPr>
            <w:r>
              <w:t xml:space="preserve">0.2062</w:t>
            </w:r>
          </w:p>
        </w:tc>
      </w:tr>
      <w:tr>
        <w:tc>
          <w:p>
            <w:pPr>
              <w:pStyle w:val="Compact"/>
              <w:jc w:val="center"/>
            </w:pPr>
            <w:r>
              <w:rPr>
                <w:b/>
              </w:rPr>
              <w:t xml:space="preserve">BMO.NS2</w:t>
            </w:r>
          </w:p>
        </w:tc>
        <w:tc>
          <w:p>
            <w:pPr>
              <w:pStyle w:val="Compact"/>
              <w:jc w:val="center"/>
            </w:pPr>
            <w:r>
              <w:t xml:space="preserve">0.2928</w:t>
            </w:r>
          </w:p>
        </w:tc>
        <w:tc>
          <w:p>
            <w:pPr>
              <w:pStyle w:val="Compact"/>
              <w:jc w:val="center"/>
            </w:pPr>
            <w:r>
              <w:t xml:space="preserve">-0.3167</w:t>
            </w:r>
          </w:p>
        </w:tc>
      </w:tr>
      <w:tr>
        <w:tc>
          <w:p>
            <w:pPr>
              <w:pStyle w:val="Compact"/>
              <w:jc w:val="center"/>
            </w:pPr>
            <w:r>
              <w:rPr>
                <w:b/>
              </w:rPr>
              <w:t xml:space="preserve">BMO.N1</w:t>
            </w:r>
          </w:p>
        </w:tc>
        <w:tc>
          <w:p>
            <w:pPr>
              <w:pStyle w:val="Compact"/>
              <w:jc w:val="center"/>
            </w:pPr>
            <w:r>
              <w:t xml:space="preserve">0.1925</w:t>
            </w:r>
          </w:p>
        </w:tc>
        <w:tc>
          <w:p>
            <w:pPr>
              <w:pStyle w:val="Compact"/>
              <w:jc w:val="center"/>
            </w:pPr>
            <w:r>
              <w:t xml:space="preserve">0.509</w:t>
            </w:r>
          </w:p>
        </w:tc>
      </w:tr>
      <w:tr>
        <w:tc>
          <w:p>
            <w:pPr>
              <w:pStyle w:val="Compact"/>
              <w:jc w:val="center"/>
            </w:pPr>
            <w:r>
              <w:rPr>
                <w:b/>
              </w:rPr>
              <w:t xml:space="preserve">BMO.N2</w:t>
            </w:r>
          </w:p>
        </w:tc>
        <w:tc>
          <w:p>
            <w:pPr>
              <w:pStyle w:val="Compact"/>
              <w:jc w:val="center"/>
            </w:pPr>
            <w:r>
              <w:t xml:space="preserve">0.3531</w:t>
            </w:r>
          </w:p>
        </w:tc>
        <w:tc>
          <w:p>
            <w:pPr>
              <w:pStyle w:val="Compact"/>
              <w:jc w:val="center"/>
            </w:pPr>
            <w:r>
              <w:t xml:space="preserve">-0.1204</w:t>
            </w:r>
          </w:p>
        </w:tc>
      </w:tr>
      <w:tr>
        <w:tc>
          <w:p>
            <w:pPr>
              <w:pStyle w:val="Compact"/>
              <w:jc w:val="center"/>
            </w:pPr>
            <w:r>
              <w:rPr>
                <w:b/>
              </w:rPr>
              <w:t xml:space="preserve">BMO.NI1</w:t>
            </w:r>
          </w:p>
        </w:tc>
        <w:tc>
          <w:p>
            <w:pPr>
              <w:pStyle w:val="Compact"/>
              <w:jc w:val="center"/>
            </w:pPr>
            <w:r>
              <w:t xml:space="preserve">0.3235</w:t>
            </w:r>
          </w:p>
        </w:tc>
        <w:tc>
          <w:p>
            <w:pPr>
              <w:pStyle w:val="Compact"/>
              <w:jc w:val="center"/>
            </w:pPr>
            <w:r>
              <w:t xml:space="preserve">0.1439</w:t>
            </w:r>
          </w:p>
        </w:tc>
      </w:tr>
      <w:tr>
        <w:tc>
          <w:p>
            <w:pPr>
              <w:pStyle w:val="Compact"/>
              <w:jc w:val="center"/>
            </w:pPr>
            <w:r>
              <w:rPr>
                <w:b/>
              </w:rPr>
              <w:t xml:space="preserve">BMO.NI2</w:t>
            </w:r>
          </w:p>
        </w:tc>
        <w:tc>
          <w:p>
            <w:pPr>
              <w:pStyle w:val="Compact"/>
              <w:jc w:val="center"/>
            </w:pPr>
            <w:r>
              <w:t xml:space="preserve">0.3538</w:t>
            </w:r>
          </w:p>
        </w:tc>
        <w:tc>
          <w:p>
            <w:pPr>
              <w:pStyle w:val="Compact"/>
              <w:jc w:val="center"/>
            </w:pPr>
            <w:r>
              <w:t xml:space="preserve">0.0272</w:t>
            </w:r>
          </w:p>
        </w:tc>
      </w:tr>
      <w:tr>
        <w:tc>
          <w:p>
            <w:pPr>
              <w:pStyle w:val="Compact"/>
              <w:jc w:val="center"/>
            </w:pPr>
            <w:r>
              <w:rPr>
                <w:b/>
              </w:rPr>
              <w:t xml:space="preserve">BMO.TI1</w:t>
            </w:r>
          </w:p>
        </w:tc>
        <w:tc>
          <w:p>
            <w:pPr>
              <w:pStyle w:val="Compact"/>
              <w:jc w:val="center"/>
            </w:pPr>
            <w:r>
              <w:t xml:space="preserve">0.7354</w:t>
            </w:r>
          </w:p>
        </w:tc>
        <w:tc>
          <w:p>
            <w:pPr>
              <w:pStyle w:val="Compact"/>
              <w:jc w:val="center"/>
            </w:pPr>
            <w:r>
              <w:t xml:space="preserve">0.9768</w:t>
            </w:r>
          </w:p>
        </w:tc>
      </w:tr>
      <w:tr>
        <w:tc>
          <w:p>
            <w:pPr>
              <w:pStyle w:val="Compact"/>
              <w:jc w:val="center"/>
            </w:pPr>
            <w:r>
              <w:rPr>
                <w:b/>
              </w:rPr>
              <w:t xml:space="preserve">BMO.TI2</w:t>
            </w:r>
          </w:p>
        </w:tc>
        <w:tc>
          <w:p>
            <w:pPr>
              <w:pStyle w:val="Compact"/>
              <w:jc w:val="center"/>
            </w:pPr>
            <w:r>
              <w:t xml:space="preserve">-0.0015</w:t>
            </w:r>
          </w:p>
        </w:tc>
        <w:tc>
          <w:p>
            <w:pPr>
              <w:pStyle w:val="Compact"/>
              <w:jc w:val="center"/>
            </w:pPr>
            <w:r>
              <w:t xml:space="preserve">-0.1164</w:t>
            </w:r>
          </w:p>
        </w:tc>
      </w:tr>
      <w:tr>
        <w:tc>
          <w:p>
            <w:pPr>
              <w:pStyle w:val="Compact"/>
              <w:jc w:val="center"/>
            </w:pPr>
            <w:r>
              <w:rPr>
                <w:b/>
              </w:rPr>
              <w:t xml:space="preserve">BMO.T1</w:t>
            </w:r>
          </w:p>
        </w:tc>
        <w:tc>
          <w:p>
            <w:pPr>
              <w:pStyle w:val="Compact"/>
              <w:jc w:val="center"/>
            </w:pPr>
            <w:r>
              <w:t xml:space="preserve">0.9174</w:t>
            </w:r>
          </w:p>
        </w:tc>
        <w:tc>
          <w:p>
            <w:pPr>
              <w:pStyle w:val="Compact"/>
              <w:jc w:val="center"/>
            </w:pPr>
            <w:r>
              <w:t xml:space="preserve">1.849</w:t>
            </w:r>
          </w:p>
        </w:tc>
      </w:tr>
      <w:tr>
        <w:tc>
          <w:p>
            <w:pPr>
              <w:pStyle w:val="Compact"/>
              <w:jc w:val="center"/>
            </w:pPr>
            <w:r>
              <w:rPr>
                <w:b/>
              </w:rPr>
              <w:t xml:space="preserve">BMO.T2</w:t>
            </w:r>
          </w:p>
        </w:tc>
        <w:tc>
          <w:p>
            <w:pPr>
              <w:pStyle w:val="Compact"/>
              <w:jc w:val="center"/>
            </w:pPr>
            <w:r>
              <w:t xml:space="preserve">-0.0651</w:t>
            </w:r>
          </w:p>
        </w:tc>
        <w:tc>
          <w:p>
            <w:pPr>
              <w:pStyle w:val="Compact"/>
              <w:jc w:val="center"/>
            </w:pPr>
            <w:r>
              <w:t xml:space="preserve">0.1899</w:t>
            </w:r>
          </w:p>
        </w:tc>
      </w:tr>
      <w:tr>
        <w:tc>
          <w:p>
            <w:pPr>
              <w:pStyle w:val="Compact"/>
              <w:jc w:val="center"/>
            </w:pPr>
            <w:r>
              <w:rPr>
                <w:b/>
              </w:rPr>
              <w:t xml:space="preserve">BMO.TS1</w:t>
            </w:r>
          </w:p>
        </w:tc>
        <w:tc>
          <w:p>
            <w:pPr>
              <w:pStyle w:val="Compact"/>
              <w:jc w:val="center"/>
            </w:pPr>
            <w:r>
              <w:t xml:space="preserve">0.7794</w:t>
            </w:r>
          </w:p>
        </w:tc>
        <w:tc>
          <w:p>
            <w:pPr>
              <w:pStyle w:val="Compact"/>
              <w:jc w:val="center"/>
            </w:pPr>
            <w:r>
              <w:t xml:space="preserve">0.8287</w:t>
            </w:r>
          </w:p>
        </w:tc>
      </w:tr>
      <w:tr>
        <w:tc>
          <w:p>
            <w:pPr>
              <w:pStyle w:val="Compact"/>
              <w:jc w:val="center"/>
            </w:pPr>
            <w:r>
              <w:rPr>
                <w:b/>
              </w:rPr>
              <w:t xml:space="preserve">BMO.TS2</w:t>
            </w:r>
          </w:p>
        </w:tc>
        <w:tc>
          <w:p>
            <w:pPr>
              <w:pStyle w:val="Compact"/>
              <w:jc w:val="center"/>
            </w:pPr>
            <w:r>
              <w:t xml:space="preserve">0.1038</w:t>
            </w:r>
          </w:p>
        </w:tc>
        <w:tc>
          <w:p>
            <w:pPr>
              <w:pStyle w:val="Compact"/>
              <w:jc w:val="center"/>
            </w:pPr>
            <w:r>
              <w:t xml:space="preserve">0.123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bmo-ojo-dcho-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fuertes entre todos los sectores tanto de ojos sanos como de enfermos.</w:t>
      </w:r>
    </w:p>
    <w:p>
      <w:pPr>
        <w:pStyle w:val="Heading3"/>
      </w:pPr>
      <w:bookmarkStart w:id="37" w:name="comparación-de-distribuciones-por-glaucoma-y-ojo"/>
      <w:r>
        <w:t xml:space="preserve">Comparación de distribuciones por glaucoma y ojo</w:t>
      </w:r>
      <w:bookmarkEnd w:id="37"/>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bmo-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bmo-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40" w:name="anillo-3.5"/>
      <w:r>
        <w:t xml:space="preserve">Anillo 3.5</w:t>
      </w:r>
      <w:bookmarkEnd w:id="40"/>
    </w:p>
    <w:p>
      <w:pPr>
        <w:pStyle w:val="Heading3"/>
      </w:pPr>
      <w:bookmarkStart w:id="41" w:name="ojo-izquierdo-2"/>
      <w:r>
        <w:t xml:space="preserve">Ojo izquierdo</w:t>
      </w:r>
      <w:bookmarkEnd w:id="41"/>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Rim3.5.G1</w:t>
            </w:r>
          </w:p>
        </w:tc>
        <w:tc>
          <w:p>
            <w:pPr>
              <w:pStyle w:val="Compact"/>
              <w:jc w:val="center"/>
            </w:pPr>
            <w:r>
              <w:t xml:space="preserve">N</w:t>
            </w:r>
          </w:p>
        </w:tc>
        <w:tc>
          <w:p>
            <w:pPr>
              <w:pStyle w:val="Compact"/>
              <w:jc w:val="center"/>
            </w:pPr>
            <w:r>
              <w:t xml:space="preserve">766</w:t>
            </w:r>
          </w:p>
        </w:tc>
        <w:tc>
          <w:p>
            <w:pPr>
              <w:pStyle w:val="Compact"/>
              <w:jc w:val="center"/>
            </w:pPr>
            <w:r>
              <w:t xml:space="preserve">0.3303</w:t>
            </w:r>
          </w:p>
        </w:tc>
        <w:tc>
          <w:p>
            <w:pPr>
              <w:pStyle w:val="Compact"/>
              <w:jc w:val="center"/>
            </w:pPr>
            <w:r>
              <w:t xml:space="preserve">1.112</w:t>
            </w:r>
          </w:p>
        </w:tc>
        <w:tc>
          <w:p>
            <w:pPr>
              <w:pStyle w:val="Compact"/>
              <w:jc w:val="center"/>
            </w:pPr>
            <w:r>
              <w:t xml:space="preserve">0.2299</w:t>
            </w:r>
          </w:p>
        </w:tc>
        <w:tc>
          <w:p>
            <w:pPr>
              <w:pStyle w:val="Compact"/>
              <w:jc w:val="center"/>
            </w:pPr>
            <w:r>
              <w:t xml:space="preserve">-2.475</w:t>
            </w:r>
          </w:p>
        </w:tc>
        <w:tc>
          <w:p>
            <w:pPr>
              <w:pStyle w:val="Compact"/>
              <w:jc w:val="center"/>
            </w:pPr>
            <w:r>
              <w:t xml:space="preserve">10.91</w:t>
            </w:r>
          </w:p>
        </w:tc>
      </w:tr>
      <w:tr>
        <w:tc>
          <w:p>
            <w:pPr>
              <w:pStyle w:val="Compact"/>
              <w:jc w:val="center"/>
            </w:pPr>
            <w:r>
              <w:rPr>
                <w:b/>
              </w:rPr>
              <w:t xml:space="preserve">Rim3.5.G2</w:t>
            </w:r>
          </w:p>
        </w:tc>
        <w:tc>
          <w:p>
            <w:pPr>
              <w:pStyle w:val="Compact"/>
              <w:jc w:val="center"/>
            </w:pPr>
            <w:r>
              <w:t xml:space="preserve">Y</w:t>
            </w:r>
          </w:p>
        </w:tc>
        <w:tc>
          <w:p>
            <w:pPr>
              <w:pStyle w:val="Compact"/>
              <w:jc w:val="center"/>
            </w:pPr>
            <w:r>
              <w:t xml:space="preserve">233</w:t>
            </w:r>
          </w:p>
        </w:tc>
        <w:tc>
          <w:p>
            <w:pPr>
              <w:pStyle w:val="Compact"/>
              <w:jc w:val="center"/>
            </w:pPr>
            <w:r>
              <w:t xml:space="preserve">-2.062</w:t>
            </w:r>
          </w:p>
        </w:tc>
        <w:tc>
          <w:p>
            <w:pPr>
              <w:pStyle w:val="Compact"/>
              <w:jc w:val="center"/>
            </w:pPr>
            <w:r>
              <w:t xml:space="preserve">2.217</w:t>
            </w:r>
          </w:p>
        </w:tc>
        <w:tc>
          <w:p>
            <w:pPr>
              <w:pStyle w:val="Compact"/>
              <w:jc w:val="center"/>
            </w:pPr>
            <w:r>
              <w:t xml:space="preserve">-1.868</w:t>
            </w:r>
          </w:p>
        </w:tc>
        <w:tc>
          <w:p>
            <w:pPr>
              <w:pStyle w:val="Compact"/>
              <w:jc w:val="center"/>
            </w:pPr>
            <w:r>
              <w:t xml:space="preserve">-9.038</w:t>
            </w:r>
          </w:p>
        </w:tc>
        <w:tc>
          <w:p>
            <w:pPr>
              <w:pStyle w:val="Compact"/>
              <w:jc w:val="center"/>
            </w:pPr>
            <w:r>
              <w:t xml:space="preserve">2.653</w:t>
            </w:r>
          </w:p>
        </w:tc>
      </w:tr>
      <w:tr>
        <w:tc>
          <w:p>
            <w:pPr>
              <w:pStyle w:val="Compact"/>
              <w:jc w:val="center"/>
            </w:pPr>
            <w:r>
              <w:rPr>
                <w:b/>
              </w:rPr>
              <w:t xml:space="preserve">Rim3.5.NS1</w:t>
            </w:r>
          </w:p>
        </w:tc>
        <w:tc>
          <w:p>
            <w:pPr>
              <w:pStyle w:val="Compact"/>
              <w:jc w:val="center"/>
            </w:pPr>
            <w:r>
              <w:t xml:space="preserve">N</w:t>
            </w:r>
          </w:p>
        </w:tc>
        <w:tc>
          <w:p>
            <w:pPr>
              <w:pStyle w:val="Compact"/>
              <w:jc w:val="center"/>
            </w:pPr>
            <w:r>
              <w:t xml:space="preserve">766</w:t>
            </w:r>
          </w:p>
        </w:tc>
        <w:tc>
          <w:p>
            <w:pPr>
              <w:pStyle w:val="Compact"/>
              <w:jc w:val="center"/>
            </w:pPr>
            <w:r>
              <w:t xml:space="preserve">0.3405</w:t>
            </w:r>
          </w:p>
        </w:tc>
        <w:tc>
          <w:p>
            <w:pPr>
              <w:pStyle w:val="Compact"/>
              <w:jc w:val="center"/>
            </w:pPr>
            <w:r>
              <w:t xml:space="preserve">1.151</w:t>
            </w:r>
          </w:p>
        </w:tc>
        <w:tc>
          <w:p>
            <w:pPr>
              <w:pStyle w:val="Compact"/>
              <w:jc w:val="center"/>
            </w:pPr>
            <w:r>
              <w:t xml:space="preserve">0.2835</w:t>
            </w:r>
          </w:p>
        </w:tc>
        <w:tc>
          <w:p>
            <w:pPr>
              <w:pStyle w:val="Compact"/>
              <w:jc w:val="center"/>
            </w:pPr>
            <w:r>
              <w:t xml:space="preserve">-2.403</w:t>
            </w:r>
          </w:p>
        </w:tc>
        <w:tc>
          <w:p>
            <w:pPr>
              <w:pStyle w:val="Compact"/>
              <w:jc w:val="center"/>
            </w:pPr>
            <w:r>
              <w:t xml:space="preserve">13.5</w:t>
            </w:r>
          </w:p>
        </w:tc>
      </w:tr>
      <w:tr>
        <w:tc>
          <w:p>
            <w:pPr>
              <w:pStyle w:val="Compact"/>
              <w:jc w:val="center"/>
            </w:pPr>
            <w:r>
              <w:rPr>
                <w:b/>
              </w:rPr>
              <w:t xml:space="preserve">Rim3.5.NS2</w:t>
            </w:r>
          </w:p>
        </w:tc>
        <w:tc>
          <w:p>
            <w:pPr>
              <w:pStyle w:val="Compact"/>
              <w:jc w:val="center"/>
            </w:pPr>
            <w:r>
              <w:t xml:space="preserve">Y</w:t>
            </w:r>
          </w:p>
        </w:tc>
        <w:tc>
          <w:p>
            <w:pPr>
              <w:pStyle w:val="Compact"/>
              <w:jc w:val="center"/>
            </w:pPr>
            <w:r>
              <w:t xml:space="preserve">233</w:t>
            </w:r>
          </w:p>
        </w:tc>
        <w:tc>
          <w:p>
            <w:pPr>
              <w:pStyle w:val="Compact"/>
              <w:jc w:val="center"/>
            </w:pPr>
            <w:r>
              <w:t xml:space="preserve">-0.849</w:t>
            </w:r>
          </w:p>
        </w:tc>
        <w:tc>
          <w:p>
            <w:pPr>
              <w:pStyle w:val="Compact"/>
              <w:jc w:val="center"/>
            </w:pPr>
            <w:r>
              <w:t xml:space="preserve">1.292</w:t>
            </w:r>
          </w:p>
        </w:tc>
        <w:tc>
          <w:p>
            <w:pPr>
              <w:pStyle w:val="Compact"/>
              <w:jc w:val="center"/>
            </w:pPr>
            <w:r>
              <w:t xml:space="preserve">-0.8485</w:t>
            </w:r>
          </w:p>
        </w:tc>
        <w:tc>
          <w:p>
            <w:pPr>
              <w:pStyle w:val="Compact"/>
              <w:jc w:val="center"/>
            </w:pPr>
            <w:r>
              <w:t xml:space="preserve">-4.627</w:t>
            </w:r>
          </w:p>
        </w:tc>
        <w:tc>
          <w:p>
            <w:pPr>
              <w:pStyle w:val="Compact"/>
              <w:jc w:val="center"/>
            </w:pPr>
            <w:r>
              <w:t xml:space="preserve">2.425</w:t>
            </w:r>
          </w:p>
        </w:tc>
      </w:tr>
      <w:tr>
        <w:tc>
          <w:p>
            <w:pPr>
              <w:pStyle w:val="Compact"/>
              <w:jc w:val="center"/>
            </w:pPr>
            <w:r>
              <w:rPr>
                <w:b/>
              </w:rPr>
              <w:t xml:space="preserve">Rim3.5.N1</w:t>
            </w:r>
          </w:p>
        </w:tc>
        <w:tc>
          <w:p>
            <w:pPr>
              <w:pStyle w:val="Compact"/>
              <w:jc w:val="center"/>
            </w:pPr>
            <w:r>
              <w:t xml:space="preserve">N</w:t>
            </w:r>
          </w:p>
        </w:tc>
        <w:tc>
          <w:p>
            <w:pPr>
              <w:pStyle w:val="Compact"/>
              <w:jc w:val="center"/>
            </w:pPr>
            <w:r>
              <w:t xml:space="preserve">766</w:t>
            </w:r>
          </w:p>
        </w:tc>
        <w:tc>
          <w:p>
            <w:pPr>
              <w:pStyle w:val="Compact"/>
              <w:jc w:val="center"/>
            </w:pPr>
            <w:r>
              <w:t xml:space="preserve">0.3475</w:t>
            </w:r>
          </w:p>
        </w:tc>
        <w:tc>
          <w:p>
            <w:pPr>
              <w:pStyle w:val="Compact"/>
              <w:jc w:val="center"/>
            </w:pPr>
            <w:r>
              <w:t xml:space="preserve">1.106</w:t>
            </w:r>
          </w:p>
        </w:tc>
        <w:tc>
          <w:p>
            <w:pPr>
              <w:pStyle w:val="Compact"/>
              <w:jc w:val="center"/>
            </w:pPr>
            <w:r>
              <w:t xml:space="preserve">0.3122</w:t>
            </w:r>
          </w:p>
        </w:tc>
        <w:tc>
          <w:p>
            <w:pPr>
              <w:pStyle w:val="Compact"/>
              <w:jc w:val="center"/>
            </w:pPr>
            <w:r>
              <w:t xml:space="preserve">-2.756</w:t>
            </w:r>
          </w:p>
        </w:tc>
        <w:tc>
          <w:p>
            <w:pPr>
              <w:pStyle w:val="Compact"/>
              <w:jc w:val="center"/>
            </w:pPr>
            <w:r>
              <w:t xml:space="preserve">11.42</w:t>
            </w:r>
          </w:p>
        </w:tc>
      </w:tr>
      <w:tr>
        <w:tc>
          <w:p>
            <w:pPr>
              <w:pStyle w:val="Compact"/>
              <w:jc w:val="center"/>
            </w:pPr>
            <w:r>
              <w:rPr>
                <w:b/>
              </w:rPr>
              <w:t xml:space="preserve">Rim3.5.N2</w:t>
            </w:r>
          </w:p>
        </w:tc>
        <w:tc>
          <w:p>
            <w:pPr>
              <w:pStyle w:val="Compact"/>
              <w:jc w:val="center"/>
            </w:pPr>
            <w:r>
              <w:t xml:space="preserve">Y</w:t>
            </w:r>
          </w:p>
        </w:tc>
        <w:tc>
          <w:p>
            <w:pPr>
              <w:pStyle w:val="Compact"/>
              <w:jc w:val="center"/>
            </w:pPr>
            <w:r>
              <w:t xml:space="preserve">233</w:t>
            </w:r>
          </w:p>
        </w:tc>
        <w:tc>
          <w:p>
            <w:pPr>
              <w:pStyle w:val="Compact"/>
              <w:jc w:val="center"/>
            </w:pPr>
            <w:r>
              <w:t xml:space="preserve">-0.9634</w:t>
            </w:r>
          </w:p>
        </w:tc>
        <w:tc>
          <w:p>
            <w:pPr>
              <w:pStyle w:val="Compact"/>
              <w:jc w:val="center"/>
            </w:pPr>
            <w:r>
              <w:t xml:space="preserve">1.532</w:t>
            </w:r>
          </w:p>
        </w:tc>
        <w:tc>
          <w:p>
            <w:pPr>
              <w:pStyle w:val="Compact"/>
              <w:jc w:val="center"/>
            </w:pPr>
            <w:r>
              <w:t xml:space="preserve">-0.8913</w:t>
            </w:r>
          </w:p>
        </w:tc>
        <w:tc>
          <w:p>
            <w:pPr>
              <w:pStyle w:val="Compact"/>
              <w:jc w:val="center"/>
            </w:pPr>
            <w:r>
              <w:t xml:space="preserve">-5.529</w:t>
            </w:r>
          </w:p>
        </w:tc>
        <w:tc>
          <w:p>
            <w:pPr>
              <w:pStyle w:val="Compact"/>
              <w:jc w:val="center"/>
            </w:pPr>
            <w:r>
              <w:t xml:space="preserve">2.818</w:t>
            </w:r>
          </w:p>
        </w:tc>
      </w:tr>
      <w:tr>
        <w:tc>
          <w:p>
            <w:pPr>
              <w:pStyle w:val="Compact"/>
              <w:jc w:val="center"/>
            </w:pPr>
            <w:r>
              <w:rPr>
                <w:b/>
              </w:rPr>
              <w:t xml:space="preserve">Rim3.5.NI1</w:t>
            </w:r>
          </w:p>
        </w:tc>
        <w:tc>
          <w:p>
            <w:pPr>
              <w:pStyle w:val="Compact"/>
              <w:jc w:val="center"/>
            </w:pPr>
            <w:r>
              <w:t xml:space="preserve">N</w:t>
            </w:r>
          </w:p>
        </w:tc>
        <w:tc>
          <w:p>
            <w:pPr>
              <w:pStyle w:val="Compact"/>
              <w:jc w:val="center"/>
            </w:pPr>
            <w:r>
              <w:t xml:space="preserve">766</w:t>
            </w:r>
          </w:p>
        </w:tc>
        <w:tc>
          <w:p>
            <w:pPr>
              <w:pStyle w:val="Compact"/>
              <w:jc w:val="center"/>
            </w:pPr>
            <w:r>
              <w:t xml:space="preserve">0.3457</w:t>
            </w:r>
          </w:p>
        </w:tc>
        <w:tc>
          <w:p>
            <w:pPr>
              <w:pStyle w:val="Compact"/>
              <w:jc w:val="center"/>
            </w:pPr>
            <w:r>
              <w:t xml:space="preserve">1.065</w:t>
            </w:r>
          </w:p>
        </w:tc>
        <w:tc>
          <w:p>
            <w:pPr>
              <w:pStyle w:val="Compact"/>
              <w:jc w:val="center"/>
            </w:pPr>
            <w:r>
              <w:t xml:space="preserve">0.2641</w:t>
            </w:r>
          </w:p>
        </w:tc>
        <w:tc>
          <w:p>
            <w:pPr>
              <w:pStyle w:val="Compact"/>
              <w:jc w:val="center"/>
            </w:pPr>
            <w:r>
              <w:t xml:space="preserve">-2.495</w:t>
            </w:r>
          </w:p>
        </w:tc>
        <w:tc>
          <w:p>
            <w:pPr>
              <w:pStyle w:val="Compact"/>
              <w:jc w:val="center"/>
            </w:pPr>
            <w:r>
              <w:t xml:space="preserve">4.587</w:t>
            </w:r>
          </w:p>
        </w:tc>
      </w:tr>
      <w:tr>
        <w:tc>
          <w:p>
            <w:pPr>
              <w:pStyle w:val="Compact"/>
              <w:jc w:val="center"/>
            </w:pPr>
            <w:r>
              <w:rPr>
                <w:b/>
              </w:rPr>
              <w:t xml:space="preserve">Rim3.5.NI2</w:t>
            </w:r>
          </w:p>
        </w:tc>
        <w:tc>
          <w:p>
            <w:pPr>
              <w:pStyle w:val="Compact"/>
              <w:jc w:val="center"/>
            </w:pPr>
            <w:r>
              <w:t xml:space="preserve">Y</w:t>
            </w:r>
          </w:p>
        </w:tc>
        <w:tc>
          <w:p>
            <w:pPr>
              <w:pStyle w:val="Compact"/>
              <w:jc w:val="center"/>
            </w:pPr>
            <w:r>
              <w:t xml:space="preserve">233</w:t>
            </w:r>
          </w:p>
        </w:tc>
        <w:tc>
          <w:p>
            <w:pPr>
              <w:pStyle w:val="Compact"/>
              <w:jc w:val="center"/>
            </w:pPr>
            <w:r>
              <w:t xml:space="preserve">-0.7874</w:t>
            </w:r>
          </w:p>
        </w:tc>
        <w:tc>
          <w:p>
            <w:pPr>
              <w:pStyle w:val="Compact"/>
              <w:jc w:val="center"/>
            </w:pPr>
            <w:r>
              <w:t xml:space="preserve">1.334</w:t>
            </w:r>
          </w:p>
        </w:tc>
        <w:tc>
          <w:p>
            <w:pPr>
              <w:pStyle w:val="Compact"/>
              <w:jc w:val="center"/>
            </w:pPr>
            <w:r>
              <w:t xml:space="preserve">-0.764</w:t>
            </w:r>
          </w:p>
        </w:tc>
        <w:tc>
          <w:p>
            <w:pPr>
              <w:pStyle w:val="Compact"/>
              <w:jc w:val="center"/>
            </w:pPr>
            <w:r>
              <w:t xml:space="preserve">-4.58</w:t>
            </w:r>
          </w:p>
        </w:tc>
        <w:tc>
          <w:p>
            <w:pPr>
              <w:pStyle w:val="Compact"/>
              <w:jc w:val="center"/>
            </w:pPr>
            <w:r>
              <w:t xml:space="preserve">3.259</w:t>
            </w:r>
          </w:p>
        </w:tc>
      </w:tr>
      <w:tr>
        <w:tc>
          <w:p>
            <w:pPr>
              <w:pStyle w:val="Compact"/>
              <w:jc w:val="center"/>
            </w:pPr>
            <w:r>
              <w:rPr>
                <w:b/>
              </w:rPr>
              <w:t xml:space="preserve">Rim3.5.TI1</w:t>
            </w:r>
          </w:p>
        </w:tc>
        <w:tc>
          <w:p>
            <w:pPr>
              <w:pStyle w:val="Compact"/>
              <w:jc w:val="center"/>
            </w:pPr>
            <w:r>
              <w:t xml:space="preserve">N</w:t>
            </w:r>
          </w:p>
        </w:tc>
        <w:tc>
          <w:p>
            <w:pPr>
              <w:pStyle w:val="Compact"/>
              <w:jc w:val="center"/>
            </w:pPr>
            <w:r>
              <w:t xml:space="preserve">766</w:t>
            </w:r>
          </w:p>
        </w:tc>
        <w:tc>
          <w:p>
            <w:pPr>
              <w:pStyle w:val="Compact"/>
              <w:jc w:val="center"/>
            </w:pPr>
            <w:r>
              <w:t xml:space="preserve">0.0777</w:t>
            </w:r>
          </w:p>
        </w:tc>
        <w:tc>
          <w:p>
            <w:pPr>
              <w:pStyle w:val="Compact"/>
              <w:jc w:val="center"/>
            </w:pPr>
            <w:r>
              <w:t xml:space="preserve">1.116</w:t>
            </w:r>
          </w:p>
        </w:tc>
        <w:tc>
          <w:p>
            <w:pPr>
              <w:pStyle w:val="Compact"/>
              <w:jc w:val="center"/>
            </w:pPr>
            <w:r>
              <w:t xml:space="preserve">0.0015</w:t>
            </w:r>
          </w:p>
        </w:tc>
        <w:tc>
          <w:p>
            <w:pPr>
              <w:pStyle w:val="Compact"/>
              <w:jc w:val="center"/>
            </w:pPr>
            <w:r>
              <w:t xml:space="preserve">-3.876</w:t>
            </w:r>
          </w:p>
        </w:tc>
        <w:tc>
          <w:p>
            <w:pPr>
              <w:pStyle w:val="Compact"/>
              <w:jc w:val="center"/>
            </w:pPr>
            <w:r>
              <w:t xml:space="preserve">4.059</w:t>
            </w:r>
          </w:p>
        </w:tc>
      </w:tr>
      <w:tr>
        <w:tc>
          <w:p>
            <w:pPr>
              <w:pStyle w:val="Compact"/>
              <w:jc w:val="center"/>
            </w:pPr>
            <w:r>
              <w:rPr>
                <w:b/>
              </w:rPr>
              <w:t xml:space="preserve">Rim3.5.TI2</w:t>
            </w:r>
          </w:p>
        </w:tc>
        <w:tc>
          <w:p>
            <w:pPr>
              <w:pStyle w:val="Compact"/>
              <w:jc w:val="center"/>
            </w:pPr>
            <w:r>
              <w:t xml:space="preserve">Y</w:t>
            </w:r>
          </w:p>
        </w:tc>
        <w:tc>
          <w:p>
            <w:pPr>
              <w:pStyle w:val="Compact"/>
              <w:jc w:val="center"/>
            </w:pPr>
            <w:r>
              <w:t xml:space="preserve">233</w:t>
            </w:r>
          </w:p>
        </w:tc>
        <w:tc>
          <w:p>
            <w:pPr>
              <w:pStyle w:val="Compact"/>
              <w:jc w:val="center"/>
            </w:pPr>
            <w:r>
              <w:t xml:space="preserve">-2.197</w:t>
            </w:r>
          </w:p>
        </w:tc>
        <w:tc>
          <w:p>
            <w:pPr>
              <w:pStyle w:val="Compact"/>
              <w:jc w:val="center"/>
            </w:pPr>
            <w:r>
              <w:t xml:space="preserve">2.258</w:t>
            </w:r>
          </w:p>
        </w:tc>
        <w:tc>
          <w:p>
            <w:pPr>
              <w:pStyle w:val="Compact"/>
              <w:jc w:val="center"/>
            </w:pPr>
            <w:r>
              <w:t xml:space="preserve">-1.698</w:t>
            </w:r>
          </w:p>
        </w:tc>
        <w:tc>
          <w:p>
            <w:pPr>
              <w:pStyle w:val="Compact"/>
              <w:jc w:val="center"/>
            </w:pPr>
            <w:r>
              <w:t xml:space="preserve">-7.488</w:t>
            </w:r>
          </w:p>
        </w:tc>
        <w:tc>
          <w:p>
            <w:pPr>
              <w:pStyle w:val="Compact"/>
              <w:jc w:val="center"/>
            </w:pPr>
            <w:r>
              <w:t xml:space="preserve">2.116</w:t>
            </w:r>
          </w:p>
        </w:tc>
      </w:tr>
      <w:tr>
        <w:tc>
          <w:p>
            <w:pPr>
              <w:pStyle w:val="Compact"/>
              <w:jc w:val="center"/>
            </w:pPr>
            <w:r>
              <w:rPr>
                <w:b/>
              </w:rPr>
              <w:t xml:space="preserve">Rim3.5.T1</w:t>
            </w:r>
          </w:p>
        </w:tc>
        <w:tc>
          <w:p>
            <w:pPr>
              <w:pStyle w:val="Compact"/>
              <w:jc w:val="center"/>
            </w:pPr>
            <w:r>
              <w:t xml:space="preserve">N</w:t>
            </w:r>
          </w:p>
        </w:tc>
        <w:tc>
          <w:p>
            <w:pPr>
              <w:pStyle w:val="Compact"/>
              <w:jc w:val="center"/>
            </w:pPr>
            <w:r>
              <w:t xml:space="preserve">766</w:t>
            </w:r>
          </w:p>
        </w:tc>
        <w:tc>
          <w:p>
            <w:pPr>
              <w:pStyle w:val="Compact"/>
              <w:jc w:val="center"/>
            </w:pPr>
            <w:r>
              <w:t xml:space="preserve">-0.0574</w:t>
            </w:r>
          </w:p>
        </w:tc>
        <w:tc>
          <w:p>
            <w:pPr>
              <w:pStyle w:val="Compact"/>
              <w:jc w:val="center"/>
            </w:pPr>
            <w:r>
              <w:t xml:space="preserve">1.055</w:t>
            </w:r>
          </w:p>
        </w:tc>
        <w:tc>
          <w:p>
            <w:pPr>
              <w:pStyle w:val="Compact"/>
              <w:jc w:val="center"/>
            </w:pPr>
            <w:r>
              <w:t xml:space="preserve">-0.1601</w:t>
            </w:r>
          </w:p>
        </w:tc>
        <w:tc>
          <w:p>
            <w:pPr>
              <w:pStyle w:val="Compact"/>
              <w:jc w:val="center"/>
            </w:pPr>
            <w:r>
              <w:t xml:space="preserve">-3.866</w:t>
            </w:r>
          </w:p>
        </w:tc>
        <w:tc>
          <w:p>
            <w:pPr>
              <w:pStyle w:val="Compact"/>
              <w:jc w:val="center"/>
            </w:pPr>
            <w:r>
              <w:t xml:space="preserve">6.672</w:t>
            </w:r>
          </w:p>
        </w:tc>
      </w:tr>
      <w:tr>
        <w:tc>
          <w:p>
            <w:pPr>
              <w:pStyle w:val="Compact"/>
              <w:jc w:val="center"/>
            </w:pPr>
            <w:r>
              <w:rPr>
                <w:b/>
              </w:rPr>
              <w:t xml:space="preserve">Rim3.5.T2</w:t>
            </w:r>
          </w:p>
        </w:tc>
        <w:tc>
          <w:p>
            <w:pPr>
              <w:pStyle w:val="Compact"/>
              <w:jc w:val="center"/>
            </w:pPr>
            <w:r>
              <w:t xml:space="preserve">Y</w:t>
            </w:r>
          </w:p>
        </w:tc>
        <w:tc>
          <w:p>
            <w:pPr>
              <w:pStyle w:val="Compact"/>
              <w:jc w:val="center"/>
            </w:pPr>
            <w:r>
              <w:t xml:space="preserve">233</w:t>
            </w:r>
          </w:p>
        </w:tc>
        <w:tc>
          <w:p>
            <w:pPr>
              <w:pStyle w:val="Compact"/>
              <w:jc w:val="center"/>
            </w:pPr>
            <w:r>
              <w:t xml:space="preserve">-0.918</w:t>
            </w:r>
          </w:p>
        </w:tc>
        <w:tc>
          <w:p>
            <w:pPr>
              <w:pStyle w:val="Compact"/>
              <w:jc w:val="center"/>
            </w:pPr>
            <w:r>
              <w:t xml:space="preserve">1.693</w:t>
            </w:r>
          </w:p>
        </w:tc>
        <w:tc>
          <w:p>
            <w:pPr>
              <w:pStyle w:val="Compact"/>
              <w:jc w:val="center"/>
            </w:pPr>
            <w:r>
              <w:t xml:space="preserve">-0.8819</w:t>
            </w:r>
          </w:p>
        </w:tc>
        <w:tc>
          <w:p>
            <w:pPr>
              <w:pStyle w:val="Compact"/>
              <w:jc w:val="center"/>
            </w:pPr>
            <w:r>
              <w:t xml:space="preserve">-5.901</w:t>
            </w:r>
          </w:p>
        </w:tc>
        <w:tc>
          <w:p>
            <w:pPr>
              <w:pStyle w:val="Compact"/>
              <w:jc w:val="center"/>
            </w:pPr>
            <w:r>
              <w:t xml:space="preserve">5.29</w:t>
            </w:r>
          </w:p>
        </w:tc>
      </w:tr>
      <w:tr>
        <w:tc>
          <w:p>
            <w:pPr>
              <w:pStyle w:val="Compact"/>
              <w:jc w:val="center"/>
            </w:pPr>
            <w:r>
              <w:rPr>
                <w:b/>
              </w:rPr>
              <w:t xml:space="preserve">Rim3.5.TS1</w:t>
            </w:r>
          </w:p>
        </w:tc>
        <w:tc>
          <w:p>
            <w:pPr>
              <w:pStyle w:val="Compact"/>
              <w:jc w:val="center"/>
            </w:pPr>
            <w:r>
              <w:t xml:space="preserve">N</w:t>
            </w:r>
          </w:p>
        </w:tc>
        <w:tc>
          <w:p>
            <w:pPr>
              <w:pStyle w:val="Compact"/>
              <w:jc w:val="center"/>
            </w:pPr>
            <w:r>
              <w:t xml:space="preserve">766</w:t>
            </w:r>
          </w:p>
        </w:tc>
        <w:tc>
          <w:p>
            <w:pPr>
              <w:pStyle w:val="Compact"/>
              <w:jc w:val="center"/>
            </w:pPr>
            <w:r>
              <w:t xml:space="preserve">-0.077</w:t>
            </w:r>
          </w:p>
        </w:tc>
        <w:tc>
          <w:p>
            <w:pPr>
              <w:pStyle w:val="Compact"/>
              <w:jc w:val="center"/>
            </w:pPr>
            <w:r>
              <w:t xml:space="preserve">1.051</w:t>
            </w:r>
          </w:p>
        </w:tc>
        <w:tc>
          <w:p>
            <w:pPr>
              <w:pStyle w:val="Compact"/>
              <w:jc w:val="center"/>
            </w:pPr>
            <w:r>
              <w:t xml:space="preserve">-0.0965</w:t>
            </w:r>
          </w:p>
        </w:tc>
        <w:tc>
          <w:p>
            <w:pPr>
              <w:pStyle w:val="Compact"/>
              <w:jc w:val="center"/>
            </w:pPr>
            <w:r>
              <w:t xml:space="preserve">-3.018</w:t>
            </w:r>
          </w:p>
        </w:tc>
        <w:tc>
          <w:p>
            <w:pPr>
              <w:pStyle w:val="Compact"/>
              <w:jc w:val="center"/>
            </w:pPr>
            <w:r>
              <w:t xml:space="preserve">3.191</w:t>
            </w:r>
          </w:p>
        </w:tc>
      </w:tr>
      <w:tr>
        <w:tc>
          <w:p>
            <w:pPr>
              <w:pStyle w:val="Compact"/>
              <w:jc w:val="center"/>
            </w:pPr>
            <w:r>
              <w:rPr>
                <w:b/>
              </w:rPr>
              <w:t xml:space="preserve">Rim3.5.TS2</w:t>
            </w:r>
          </w:p>
        </w:tc>
        <w:tc>
          <w:p>
            <w:pPr>
              <w:pStyle w:val="Compact"/>
              <w:jc w:val="center"/>
            </w:pPr>
            <w:r>
              <w:t xml:space="preserve">Y</w:t>
            </w:r>
          </w:p>
        </w:tc>
        <w:tc>
          <w:p>
            <w:pPr>
              <w:pStyle w:val="Compact"/>
              <w:jc w:val="center"/>
            </w:pPr>
            <w:r>
              <w:t xml:space="preserve">233</w:t>
            </w:r>
          </w:p>
        </w:tc>
        <w:tc>
          <w:p>
            <w:pPr>
              <w:pStyle w:val="Compact"/>
              <w:jc w:val="center"/>
            </w:pPr>
            <w:r>
              <w:t xml:space="preserve">-1.723</w:t>
            </w:r>
          </w:p>
        </w:tc>
        <w:tc>
          <w:p>
            <w:pPr>
              <w:pStyle w:val="Compact"/>
              <w:jc w:val="center"/>
            </w:pPr>
            <w:r>
              <w:t xml:space="preserve">1.612</w:t>
            </w:r>
          </w:p>
        </w:tc>
        <w:tc>
          <w:p>
            <w:pPr>
              <w:pStyle w:val="Compact"/>
              <w:jc w:val="center"/>
            </w:pPr>
            <w:r>
              <w:t xml:space="preserve">-1.501</w:t>
            </w:r>
          </w:p>
        </w:tc>
        <w:tc>
          <w:p>
            <w:pPr>
              <w:pStyle w:val="Compact"/>
              <w:jc w:val="center"/>
            </w:pPr>
            <w:r>
              <w:t xml:space="preserve">-5.588</w:t>
            </w:r>
          </w:p>
        </w:tc>
        <w:tc>
          <w:p>
            <w:pPr>
              <w:pStyle w:val="Compact"/>
              <w:jc w:val="center"/>
            </w:pPr>
            <w:r>
              <w:t xml:space="preserve">1.892</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Rim3.5.G1</w:t>
            </w:r>
          </w:p>
        </w:tc>
        <w:tc>
          <w:p>
            <w:pPr>
              <w:pStyle w:val="Compact"/>
              <w:jc w:val="center"/>
            </w:pPr>
            <w:r>
              <w:t xml:space="preserve">1.481</w:t>
            </w:r>
          </w:p>
        </w:tc>
        <w:tc>
          <w:p>
            <w:pPr>
              <w:pStyle w:val="Compact"/>
              <w:jc w:val="center"/>
            </w:pPr>
            <w:r>
              <w:t xml:space="preserve">10.6</w:t>
            </w:r>
          </w:p>
        </w:tc>
      </w:tr>
      <w:tr>
        <w:tc>
          <w:p>
            <w:pPr>
              <w:pStyle w:val="Compact"/>
              <w:jc w:val="center"/>
            </w:pPr>
            <w:r>
              <w:rPr>
                <w:b/>
              </w:rPr>
              <w:t xml:space="preserve">Rim3.5.G2</w:t>
            </w:r>
          </w:p>
        </w:tc>
        <w:tc>
          <w:p>
            <w:pPr>
              <w:pStyle w:val="Compact"/>
              <w:jc w:val="center"/>
            </w:pPr>
            <w:r>
              <w:t xml:space="preserve">-0.3847</w:t>
            </w:r>
          </w:p>
        </w:tc>
        <w:tc>
          <w:p>
            <w:pPr>
              <w:pStyle w:val="Compact"/>
              <w:jc w:val="center"/>
            </w:pPr>
            <w:r>
              <w:t xml:space="preserve">-0.3382</w:t>
            </w:r>
          </w:p>
        </w:tc>
      </w:tr>
      <w:tr>
        <w:tc>
          <w:p>
            <w:pPr>
              <w:pStyle w:val="Compact"/>
              <w:jc w:val="center"/>
            </w:pPr>
            <w:r>
              <w:rPr>
                <w:b/>
              </w:rPr>
              <w:t xml:space="preserve">Rim3.5.NS1</w:t>
            </w:r>
          </w:p>
        </w:tc>
        <w:tc>
          <w:p>
            <w:pPr>
              <w:pStyle w:val="Compact"/>
              <w:jc w:val="center"/>
            </w:pPr>
            <w:r>
              <w:t xml:space="preserve">2.061</w:t>
            </w:r>
          </w:p>
        </w:tc>
        <w:tc>
          <w:p>
            <w:pPr>
              <w:pStyle w:val="Compact"/>
              <w:jc w:val="center"/>
            </w:pPr>
            <w:r>
              <w:t xml:space="preserve">21.37</w:t>
            </w:r>
          </w:p>
        </w:tc>
      </w:tr>
      <w:tr>
        <w:tc>
          <w:p>
            <w:pPr>
              <w:pStyle w:val="Compact"/>
              <w:jc w:val="center"/>
            </w:pPr>
            <w:r>
              <w:rPr>
                <w:b/>
              </w:rPr>
              <w:t xml:space="preserve">Rim3.5.NS2</w:t>
            </w:r>
          </w:p>
        </w:tc>
        <w:tc>
          <w:p>
            <w:pPr>
              <w:pStyle w:val="Compact"/>
              <w:jc w:val="center"/>
            </w:pPr>
            <w:r>
              <w:t xml:space="preserve">-0.151</w:t>
            </w:r>
          </w:p>
        </w:tc>
        <w:tc>
          <w:p>
            <w:pPr>
              <w:pStyle w:val="Compact"/>
              <w:jc w:val="center"/>
            </w:pPr>
            <w:r>
              <w:t xml:space="preserve">-0.1184</w:t>
            </w:r>
          </w:p>
        </w:tc>
      </w:tr>
      <w:tr>
        <w:tc>
          <w:p>
            <w:pPr>
              <w:pStyle w:val="Compact"/>
              <w:jc w:val="center"/>
            </w:pPr>
            <w:r>
              <w:rPr>
                <w:b/>
              </w:rPr>
              <w:t xml:space="preserve">Rim3.5.N1</w:t>
            </w:r>
          </w:p>
        </w:tc>
        <w:tc>
          <w:p>
            <w:pPr>
              <w:pStyle w:val="Compact"/>
              <w:jc w:val="center"/>
            </w:pPr>
            <w:r>
              <w:t xml:space="preserve">1.53</w:t>
            </w:r>
          </w:p>
        </w:tc>
        <w:tc>
          <w:p>
            <w:pPr>
              <w:pStyle w:val="Compact"/>
              <w:jc w:val="center"/>
            </w:pPr>
            <w:r>
              <w:t xml:space="preserve">12.9</w:t>
            </w:r>
          </w:p>
        </w:tc>
      </w:tr>
      <w:tr>
        <w:tc>
          <w:p>
            <w:pPr>
              <w:pStyle w:val="Compact"/>
              <w:jc w:val="center"/>
            </w:pPr>
            <w:r>
              <w:rPr>
                <w:b/>
              </w:rPr>
              <w:t xml:space="preserve">Rim3.5.N2</w:t>
            </w:r>
          </w:p>
        </w:tc>
        <w:tc>
          <w:p>
            <w:pPr>
              <w:pStyle w:val="Compact"/>
              <w:jc w:val="center"/>
            </w:pPr>
            <w:r>
              <w:t xml:space="preserve">-0.1334</w:t>
            </w:r>
          </w:p>
        </w:tc>
        <w:tc>
          <w:p>
            <w:pPr>
              <w:pStyle w:val="Compact"/>
              <w:jc w:val="center"/>
            </w:pPr>
            <w:r>
              <w:t xml:space="preserve">-0.2155</w:t>
            </w:r>
          </w:p>
        </w:tc>
      </w:tr>
      <w:tr>
        <w:tc>
          <w:p>
            <w:pPr>
              <w:pStyle w:val="Compact"/>
              <w:jc w:val="center"/>
            </w:pPr>
            <w:r>
              <w:rPr>
                <w:b/>
              </w:rPr>
              <w:t xml:space="preserve">Rim3.5.NI1</w:t>
            </w:r>
          </w:p>
        </w:tc>
        <w:tc>
          <w:p>
            <w:pPr>
              <w:pStyle w:val="Compact"/>
              <w:jc w:val="center"/>
            </w:pPr>
            <w:r>
              <w:t xml:space="preserve">0.2547</w:t>
            </w:r>
          </w:p>
        </w:tc>
        <w:tc>
          <w:p>
            <w:pPr>
              <w:pStyle w:val="Compact"/>
              <w:jc w:val="center"/>
            </w:pPr>
            <w:r>
              <w:t xml:space="preserve">0.1419</w:t>
            </w:r>
          </w:p>
        </w:tc>
      </w:tr>
      <w:tr>
        <w:tc>
          <w:p>
            <w:pPr>
              <w:pStyle w:val="Compact"/>
              <w:jc w:val="center"/>
            </w:pPr>
            <w:r>
              <w:rPr>
                <w:b/>
              </w:rPr>
              <w:t xml:space="preserve">Rim3.5.NI2</w:t>
            </w:r>
          </w:p>
        </w:tc>
        <w:tc>
          <w:p>
            <w:pPr>
              <w:pStyle w:val="Compact"/>
              <w:jc w:val="center"/>
            </w:pPr>
            <w:r>
              <w:t xml:space="preserve">0.1069</w:t>
            </w:r>
          </w:p>
        </w:tc>
        <w:tc>
          <w:p>
            <w:pPr>
              <w:pStyle w:val="Compact"/>
              <w:jc w:val="center"/>
            </w:pPr>
            <w:r>
              <w:t xml:space="preserve">0.1685</w:t>
            </w:r>
          </w:p>
        </w:tc>
      </w:tr>
      <w:tr>
        <w:tc>
          <w:p>
            <w:pPr>
              <w:pStyle w:val="Compact"/>
              <w:jc w:val="center"/>
            </w:pPr>
            <w:r>
              <w:rPr>
                <w:b/>
              </w:rPr>
              <w:t xml:space="preserve">Rim3.5.TI1</w:t>
            </w:r>
          </w:p>
        </w:tc>
        <w:tc>
          <w:p>
            <w:pPr>
              <w:pStyle w:val="Compact"/>
              <w:jc w:val="center"/>
            </w:pPr>
            <w:r>
              <w:t xml:space="preserve">0.2174</w:t>
            </w:r>
          </w:p>
        </w:tc>
        <w:tc>
          <w:p>
            <w:pPr>
              <w:pStyle w:val="Compact"/>
              <w:jc w:val="center"/>
            </w:pPr>
            <w:r>
              <w:t xml:space="preserve">0.2019</w:t>
            </w:r>
          </w:p>
        </w:tc>
      </w:tr>
      <w:tr>
        <w:tc>
          <w:p>
            <w:pPr>
              <w:pStyle w:val="Compact"/>
              <w:jc w:val="center"/>
            </w:pPr>
            <w:r>
              <w:rPr>
                <w:b/>
              </w:rPr>
              <w:t xml:space="preserve">Rim3.5.TI2</w:t>
            </w:r>
          </w:p>
        </w:tc>
        <w:tc>
          <w:p>
            <w:pPr>
              <w:pStyle w:val="Compact"/>
              <w:jc w:val="center"/>
            </w:pPr>
            <w:r>
              <w:t xml:space="preserve">-0.3816</w:t>
            </w:r>
          </w:p>
        </w:tc>
        <w:tc>
          <w:p>
            <w:pPr>
              <w:pStyle w:val="Compact"/>
              <w:jc w:val="center"/>
            </w:pPr>
            <w:r>
              <w:t xml:space="preserve">-0.9634</w:t>
            </w:r>
          </w:p>
        </w:tc>
      </w:tr>
      <w:tr>
        <w:tc>
          <w:p>
            <w:pPr>
              <w:pStyle w:val="Compact"/>
              <w:jc w:val="center"/>
            </w:pPr>
            <w:r>
              <w:rPr>
                <w:b/>
              </w:rPr>
              <w:t xml:space="preserve">Rim3.5.T1</w:t>
            </w:r>
          </w:p>
        </w:tc>
        <w:tc>
          <w:p>
            <w:pPr>
              <w:pStyle w:val="Compact"/>
              <w:jc w:val="center"/>
            </w:pPr>
            <w:r>
              <w:t xml:space="preserve">0.8089</w:t>
            </w:r>
          </w:p>
        </w:tc>
        <w:tc>
          <w:p>
            <w:pPr>
              <w:pStyle w:val="Compact"/>
              <w:jc w:val="center"/>
            </w:pPr>
            <w:r>
              <w:t xml:space="preserve">2.764</w:t>
            </w:r>
          </w:p>
        </w:tc>
      </w:tr>
      <w:tr>
        <w:tc>
          <w:p>
            <w:pPr>
              <w:pStyle w:val="Compact"/>
              <w:jc w:val="center"/>
            </w:pPr>
            <w:r>
              <w:rPr>
                <w:b/>
              </w:rPr>
              <w:t xml:space="preserve">Rim3.5.T2</w:t>
            </w:r>
          </w:p>
        </w:tc>
        <w:tc>
          <w:p>
            <w:pPr>
              <w:pStyle w:val="Compact"/>
              <w:jc w:val="center"/>
            </w:pPr>
            <w:r>
              <w:t xml:space="preserve">0.3332</w:t>
            </w:r>
          </w:p>
        </w:tc>
        <w:tc>
          <w:p>
            <w:pPr>
              <w:pStyle w:val="Compact"/>
              <w:jc w:val="center"/>
            </w:pPr>
            <w:r>
              <w:t xml:space="preserve">1.375</w:t>
            </w:r>
          </w:p>
        </w:tc>
      </w:tr>
      <w:tr>
        <w:tc>
          <w:p>
            <w:pPr>
              <w:pStyle w:val="Compact"/>
              <w:jc w:val="center"/>
            </w:pPr>
            <w:r>
              <w:rPr>
                <w:b/>
              </w:rPr>
              <w:t xml:space="preserve">Rim3.5.TS1</w:t>
            </w:r>
          </w:p>
        </w:tc>
        <w:tc>
          <w:p>
            <w:pPr>
              <w:pStyle w:val="Compact"/>
              <w:jc w:val="center"/>
            </w:pPr>
            <w:r>
              <w:t xml:space="preserve">0.0811</w:t>
            </w:r>
          </w:p>
        </w:tc>
        <w:tc>
          <w:p>
            <w:pPr>
              <w:pStyle w:val="Compact"/>
              <w:jc w:val="center"/>
            </w:pPr>
            <w:r>
              <w:t xml:space="preserve">-0.1552</w:t>
            </w:r>
          </w:p>
        </w:tc>
      </w:tr>
      <w:tr>
        <w:tc>
          <w:p>
            <w:pPr>
              <w:pStyle w:val="Compact"/>
              <w:jc w:val="center"/>
            </w:pPr>
            <w:r>
              <w:rPr>
                <w:b/>
              </w:rPr>
              <w:t xml:space="preserve">Rim3.5.TS2</w:t>
            </w:r>
          </w:p>
        </w:tc>
        <w:tc>
          <w:p>
            <w:pPr>
              <w:pStyle w:val="Compact"/>
              <w:jc w:val="center"/>
            </w:pPr>
            <w:r>
              <w:t xml:space="preserve">-0.2025</w:t>
            </w:r>
          </w:p>
        </w:tc>
        <w:tc>
          <w:p>
            <w:pPr>
              <w:pStyle w:val="Compact"/>
              <w:jc w:val="center"/>
            </w:pPr>
            <w:r>
              <w:t xml:space="preserve">-0.598</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3.5-ojo-izdo-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moderadas entre todos los sectores de los ojos enfermos y más débiles en los ojos sanos.</w:t>
      </w:r>
      <w:r>
        <w:t xml:space="preserve"> </w:t>
      </w:r>
      <w:r>
        <w:t xml:space="preserve">Las correlaciones son menores que en el anillo BMO, aunque podría ser debido a la existencia de bastantes datos atípicos.</w:t>
      </w:r>
    </w:p>
    <w:p>
      <w:pPr>
        <w:pStyle w:val="Heading3"/>
      </w:pPr>
      <w:bookmarkStart w:id="43" w:name="ojo-derecho-2"/>
      <w:r>
        <w:t xml:space="preserve">Ojo derecho</w:t>
      </w:r>
      <w:bookmarkEnd w:id="43"/>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Rim3.5.G1</w:t>
            </w:r>
          </w:p>
        </w:tc>
        <w:tc>
          <w:p>
            <w:pPr>
              <w:pStyle w:val="Compact"/>
              <w:jc w:val="center"/>
            </w:pPr>
            <w:r>
              <w:t xml:space="preserve">N</w:t>
            </w:r>
          </w:p>
        </w:tc>
        <w:tc>
          <w:p>
            <w:pPr>
              <w:pStyle w:val="Compact"/>
              <w:jc w:val="center"/>
            </w:pPr>
            <w:r>
              <w:t xml:space="preserve">765</w:t>
            </w:r>
          </w:p>
        </w:tc>
        <w:tc>
          <w:p>
            <w:pPr>
              <w:pStyle w:val="Compact"/>
              <w:jc w:val="center"/>
            </w:pPr>
            <w:r>
              <w:t xml:space="preserve">0.4163</w:t>
            </w:r>
          </w:p>
        </w:tc>
        <w:tc>
          <w:p>
            <w:pPr>
              <w:pStyle w:val="Compact"/>
              <w:jc w:val="center"/>
            </w:pPr>
            <w:r>
              <w:t xml:space="preserve">1.208</w:t>
            </w:r>
          </w:p>
        </w:tc>
        <w:tc>
          <w:p>
            <w:pPr>
              <w:pStyle w:val="Compact"/>
              <w:jc w:val="center"/>
            </w:pPr>
            <w:r>
              <w:t xml:space="preserve">0.3508</w:t>
            </w:r>
          </w:p>
        </w:tc>
        <w:tc>
          <w:p>
            <w:pPr>
              <w:pStyle w:val="Compact"/>
              <w:jc w:val="center"/>
            </w:pPr>
            <w:r>
              <w:t xml:space="preserve">-2.958</w:t>
            </w:r>
          </w:p>
        </w:tc>
        <w:tc>
          <w:p>
            <w:pPr>
              <w:pStyle w:val="Compact"/>
              <w:jc w:val="center"/>
            </w:pPr>
            <w:r>
              <w:t xml:space="preserve">11.88</w:t>
            </w:r>
          </w:p>
        </w:tc>
      </w:tr>
      <w:tr>
        <w:tc>
          <w:p>
            <w:pPr>
              <w:pStyle w:val="Compact"/>
              <w:jc w:val="center"/>
            </w:pPr>
            <w:r>
              <w:rPr>
                <w:b/>
              </w:rPr>
              <w:t xml:space="preserve">Rim3.5.G2</w:t>
            </w:r>
          </w:p>
        </w:tc>
        <w:tc>
          <w:p>
            <w:pPr>
              <w:pStyle w:val="Compact"/>
              <w:jc w:val="center"/>
            </w:pPr>
            <w:r>
              <w:t xml:space="preserve">Y</w:t>
            </w:r>
          </w:p>
        </w:tc>
        <w:tc>
          <w:p>
            <w:pPr>
              <w:pStyle w:val="Compact"/>
              <w:jc w:val="center"/>
            </w:pPr>
            <w:r>
              <w:t xml:space="preserve">229</w:t>
            </w:r>
          </w:p>
        </w:tc>
        <w:tc>
          <w:p>
            <w:pPr>
              <w:pStyle w:val="Compact"/>
              <w:jc w:val="center"/>
            </w:pPr>
            <w:r>
              <w:t xml:space="preserve">-1.9</w:t>
            </w:r>
          </w:p>
        </w:tc>
        <w:tc>
          <w:p>
            <w:pPr>
              <w:pStyle w:val="Compact"/>
              <w:jc w:val="center"/>
            </w:pPr>
            <w:r>
              <w:t xml:space="preserve">2.131</w:t>
            </w:r>
          </w:p>
        </w:tc>
        <w:tc>
          <w:p>
            <w:pPr>
              <w:pStyle w:val="Compact"/>
              <w:jc w:val="center"/>
            </w:pPr>
            <w:r>
              <w:t xml:space="preserve">-1.541</w:t>
            </w:r>
          </w:p>
        </w:tc>
        <w:tc>
          <w:p>
            <w:pPr>
              <w:pStyle w:val="Compact"/>
              <w:jc w:val="center"/>
            </w:pPr>
            <w:r>
              <w:t xml:space="preserve">-8.184</w:t>
            </w:r>
          </w:p>
        </w:tc>
        <w:tc>
          <w:p>
            <w:pPr>
              <w:pStyle w:val="Compact"/>
              <w:jc w:val="center"/>
            </w:pPr>
            <w:r>
              <w:t xml:space="preserve">4</w:t>
            </w:r>
          </w:p>
        </w:tc>
      </w:tr>
      <w:tr>
        <w:tc>
          <w:p>
            <w:pPr>
              <w:pStyle w:val="Compact"/>
              <w:jc w:val="center"/>
            </w:pPr>
            <w:r>
              <w:rPr>
                <w:b/>
              </w:rPr>
              <w:t xml:space="preserve">Rim3.5.NS1</w:t>
            </w:r>
          </w:p>
        </w:tc>
        <w:tc>
          <w:p>
            <w:pPr>
              <w:pStyle w:val="Compact"/>
              <w:jc w:val="center"/>
            </w:pPr>
            <w:r>
              <w:t xml:space="preserve">N</w:t>
            </w:r>
          </w:p>
        </w:tc>
        <w:tc>
          <w:p>
            <w:pPr>
              <w:pStyle w:val="Compact"/>
              <w:jc w:val="center"/>
            </w:pPr>
            <w:r>
              <w:t xml:space="preserve">765</w:t>
            </w:r>
          </w:p>
        </w:tc>
        <w:tc>
          <w:p>
            <w:pPr>
              <w:pStyle w:val="Compact"/>
              <w:jc w:val="center"/>
            </w:pPr>
            <w:r>
              <w:t xml:space="preserve">0.0069</w:t>
            </w:r>
          </w:p>
        </w:tc>
        <w:tc>
          <w:p>
            <w:pPr>
              <w:pStyle w:val="Compact"/>
              <w:jc w:val="center"/>
            </w:pPr>
            <w:r>
              <w:t xml:space="preserve">1.054</w:t>
            </w:r>
          </w:p>
        </w:tc>
        <w:tc>
          <w:p>
            <w:pPr>
              <w:pStyle w:val="Compact"/>
              <w:jc w:val="center"/>
            </w:pPr>
            <w:r>
              <w:t xml:space="preserve">-0.0088</w:t>
            </w:r>
          </w:p>
        </w:tc>
        <w:tc>
          <w:p>
            <w:pPr>
              <w:pStyle w:val="Compact"/>
              <w:jc w:val="center"/>
            </w:pPr>
            <w:r>
              <w:t xml:space="preserve">-2.544</w:t>
            </w:r>
          </w:p>
        </w:tc>
        <w:tc>
          <w:p>
            <w:pPr>
              <w:pStyle w:val="Compact"/>
              <w:jc w:val="center"/>
            </w:pPr>
            <w:r>
              <w:t xml:space="preserve">4.284</w:t>
            </w:r>
          </w:p>
        </w:tc>
      </w:tr>
      <w:tr>
        <w:tc>
          <w:p>
            <w:pPr>
              <w:pStyle w:val="Compact"/>
              <w:jc w:val="center"/>
            </w:pPr>
            <w:r>
              <w:rPr>
                <w:b/>
              </w:rPr>
              <w:t xml:space="preserve">Rim3.5.NS2</w:t>
            </w:r>
          </w:p>
        </w:tc>
        <w:tc>
          <w:p>
            <w:pPr>
              <w:pStyle w:val="Compact"/>
              <w:jc w:val="center"/>
            </w:pPr>
            <w:r>
              <w:t xml:space="preserve">Y</w:t>
            </w:r>
          </w:p>
        </w:tc>
        <w:tc>
          <w:p>
            <w:pPr>
              <w:pStyle w:val="Compact"/>
              <w:jc w:val="center"/>
            </w:pPr>
            <w:r>
              <w:t xml:space="preserve">229</w:t>
            </w:r>
          </w:p>
        </w:tc>
        <w:tc>
          <w:p>
            <w:pPr>
              <w:pStyle w:val="Compact"/>
              <w:jc w:val="center"/>
            </w:pPr>
            <w:r>
              <w:t xml:space="preserve">-0.9335</w:t>
            </w:r>
          </w:p>
        </w:tc>
        <w:tc>
          <w:p>
            <w:pPr>
              <w:pStyle w:val="Compact"/>
              <w:jc w:val="center"/>
            </w:pPr>
            <w:r>
              <w:t xml:space="preserve">1.252</w:t>
            </w:r>
          </w:p>
        </w:tc>
        <w:tc>
          <w:p>
            <w:pPr>
              <w:pStyle w:val="Compact"/>
              <w:jc w:val="center"/>
            </w:pPr>
            <w:r>
              <w:t xml:space="preserve">-0.9472</w:t>
            </w:r>
          </w:p>
        </w:tc>
        <w:tc>
          <w:p>
            <w:pPr>
              <w:pStyle w:val="Compact"/>
              <w:jc w:val="center"/>
            </w:pPr>
            <w:r>
              <w:t xml:space="preserve">-4.079</w:t>
            </w:r>
          </w:p>
        </w:tc>
        <w:tc>
          <w:p>
            <w:pPr>
              <w:pStyle w:val="Compact"/>
              <w:jc w:val="center"/>
            </w:pPr>
            <w:r>
              <w:t xml:space="preserve">3.428</w:t>
            </w:r>
          </w:p>
        </w:tc>
      </w:tr>
      <w:tr>
        <w:tc>
          <w:p>
            <w:pPr>
              <w:pStyle w:val="Compact"/>
              <w:jc w:val="center"/>
            </w:pPr>
            <w:r>
              <w:rPr>
                <w:b/>
              </w:rPr>
              <w:t xml:space="preserve">Rim3.5.N1</w:t>
            </w:r>
          </w:p>
        </w:tc>
        <w:tc>
          <w:p>
            <w:pPr>
              <w:pStyle w:val="Compact"/>
              <w:jc w:val="center"/>
            </w:pPr>
            <w:r>
              <w:t xml:space="preserve">N</w:t>
            </w:r>
          </w:p>
        </w:tc>
        <w:tc>
          <w:p>
            <w:pPr>
              <w:pStyle w:val="Compact"/>
              <w:jc w:val="center"/>
            </w:pPr>
            <w:r>
              <w:t xml:space="preserve">765</w:t>
            </w:r>
          </w:p>
        </w:tc>
        <w:tc>
          <w:p>
            <w:pPr>
              <w:pStyle w:val="Compact"/>
              <w:jc w:val="center"/>
            </w:pPr>
            <w:r>
              <w:t xml:space="preserve">0.3821</w:t>
            </w:r>
          </w:p>
        </w:tc>
        <w:tc>
          <w:p>
            <w:pPr>
              <w:pStyle w:val="Compact"/>
              <w:jc w:val="center"/>
            </w:pPr>
            <w:r>
              <w:t xml:space="preserve">1.172</w:t>
            </w:r>
          </w:p>
        </w:tc>
        <w:tc>
          <w:p>
            <w:pPr>
              <w:pStyle w:val="Compact"/>
              <w:jc w:val="center"/>
            </w:pPr>
            <w:r>
              <w:t xml:space="preserve">0.312</w:t>
            </w:r>
          </w:p>
        </w:tc>
        <w:tc>
          <w:p>
            <w:pPr>
              <w:pStyle w:val="Compact"/>
              <w:jc w:val="center"/>
            </w:pPr>
            <w:r>
              <w:t xml:space="preserve">-3.877</w:t>
            </w:r>
          </w:p>
        </w:tc>
        <w:tc>
          <w:p>
            <w:pPr>
              <w:pStyle w:val="Compact"/>
              <w:jc w:val="center"/>
            </w:pPr>
            <w:r>
              <w:t xml:space="preserve">14.69</w:t>
            </w:r>
          </w:p>
        </w:tc>
      </w:tr>
      <w:tr>
        <w:tc>
          <w:p>
            <w:pPr>
              <w:pStyle w:val="Compact"/>
              <w:jc w:val="center"/>
            </w:pPr>
            <w:r>
              <w:rPr>
                <w:b/>
              </w:rPr>
              <w:t xml:space="preserve">Rim3.5.N2</w:t>
            </w:r>
          </w:p>
        </w:tc>
        <w:tc>
          <w:p>
            <w:pPr>
              <w:pStyle w:val="Compact"/>
              <w:jc w:val="center"/>
            </w:pPr>
            <w:r>
              <w:t xml:space="preserve">Y</w:t>
            </w:r>
          </w:p>
        </w:tc>
        <w:tc>
          <w:p>
            <w:pPr>
              <w:pStyle w:val="Compact"/>
              <w:jc w:val="center"/>
            </w:pPr>
            <w:r>
              <w:t xml:space="preserve">229</w:t>
            </w:r>
          </w:p>
        </w:tc>
        <w:tc>
          <w:p>
            <w:pPr>
              <w:pStyle w:val="Compact"/>
              <w:jc w:val="center"/>
            </w:pPr>
            <w:r>
              <w:t xml:space="preserve">-0.8959</w:t>
            </w:r>
          </w:p>
        </w:tc>
        <w:tc>
          <w:p>
            <w:pPr>
              <w:pStyle w:val="Compact"/>
              <w:jc w:val="center"/>
            </w:pPr>
            <w:r>
              <w:t xml:space="preserve">1.491</w:t>
            </w:r>
          </w:p>
        </w:tc>
        <w:tc>
          <w:p>
            <w:pPr>
              <w:pStyle w:val="Compact"/>
              <w:jc w:val="center"/>
            </w:pPr>
            <w:r>
              <w:t xml:space="preserve">-0.6676</w:t>
            </w:r>
          </w:p>
        </w:tc>
        <w:tc>
          <w:p>
            <w:pPr>
              <w:pStyle w:val="Compact"/>
              <w:jc w:val="center"/>
            </w:pPr>
            <w:r>
              <w:t xml:space="preserve">-6.152</w:t>
            </w:r>
          </w:p>
        </w:tc>
        <w:tc>
          <w:p>
            <w:pPr>
              <w:pStyle w:val="Compact"/>
              <w:jc w:val="center"/>
            </w:pPr>
            <w:r>
              <w:t xml:space="preserve">2.485</w:t>
            </w:r>
          </w:p>
        </w:tc>
      </w:tr>
      <w:tr>
        <w:tc>
          <w:p>
            <w:pPr>
              <w:pStyle w:val="Compact"/>
              <w:jc w:val="center"/>
            </w:pPr>
            <w:r>
              <w:rPr>
                <w:b/>
              </w:rPr>
              <w:t xml:space="preserve">Rim3.5.NI1</w:t>
            </w:r>
          </w:p>
        </w:tc>
        <w:tc>
          <w:p>
            <w:pPr>
              <w:pStyle w:val="Compact"/>
              <w:jc w:val="center"/>
            </w:pPr>
            <w:r>
              <w:t xml:space="preserve">N</w:t>
            </w:r>
          </w:p>
        </w:tc>
        <w:tc>
          <w:p>
            <w:pPr>
              <w:pStyle w:val="Compact"/>
              <w:jc w:val="center"/>
            </w:pPr>
            <w:r>
              <w:t xml:space="preserve">765</w:t>
            </w:r>
          </w:p>
        </w:tc>
        <w:tc>
          <w:p>
            <w:pPr>
              <w:pStyle w:val="Compact"/>
              <w:jc w:val="center"/>
            </w:pPr>
            <w:r>
              <w:t xml:space="preserve">0.3429</w:t>
            </w:r>
          </w:p>
        </w:tc>
        <w:tc>
          <w:p>
            <w:pPr>
              <w:pStyle w:val="Compact"/>
              <w:jc w:val="center"/>
            </w:pPr>
            <w:r>
              <w:t xml:space="preserve">1.104</w:t>
            </w:r>
          </w:p>
        </w:tc>
        <w:tc>
          <w:p>
            <w:pPr>
              <w:pStyle w:val="Compact"/>
              <w:jc w:val="center"/>
            </w:pPr>
            <w:r>
              <w:t xml:space="preserve">0.2303</w:t>
            </w:r>
          </w:p>
        </w:tc>
        <w:tc>
          <w:p>
            <w:pPr>
              <w:pStyle w:val="Compact"/>
              <w:jc w:val="center"/>
            </w:pPr>
            <w:r>
              <w:t xml:space="preserve">-3.267</w:t>
            </w:r>
          </w:p>
        </w:tc>
        <w:tc>
          <w:p>
            <w:pPr>
              <w:pStyle w:val="Compact"/>
              <w:jc w:val="center"/>
            </w:pPr>
            <w:r>
              <w:t xml:space="preserve">5.974</w:t>
            </w:r>
          </w:p>
        </w:tc>
      </w:tr>
      <w:tr>
        <w:tc>
          <w:p>
            <w:pPr>
              <w:pStyle w:val="Compact"/>
              <w:jc w:val="center"/>
            </w:pPr>
            <w:r>
              <w:rPr>
                <w:b/>
              </w:rPr>
              <w:t xml:space="preserve">Rim3.5.NI2</w:t>
            </w:r>
          </w:p>
        </w:tc>
        <w:tc>
          <w:p>
            <w:pPr>
              <w:pStyle w:val="Compact"/>
              <w:jc w:val="center"/>
            </w:pPr>
            <w:r>
              <w:t xml:space="preserve">Y</w:t>
            </w:r>
          </w:p>
        </w:tc>
        <w:tc>
          <w:p>
            <w:pPr>
              <w:pStyle w:val="Compact"/>
              <w:jc w:val="center"/>
            </w:pPr>
            <w:r>
              <w:t xml:space="preserve">230</w:t>
            </w:r>
          </w:p>
        </w:tc>
        <w:tc>
          <w:p>
            <w:pPr>
              <w:pStyle w:val="Compact"/>
              <w:jc w:val="center"/>
            </w:pPr>
            <w:r>
              <w:t xml:space="preserve">-0.7697</w:t>
            </w:r>
          </w:p>
        </w:tc>
        <w:tc>
          <w:p>
            <w:pPr>
              <w:pStyle w:val="Compact"/>
              <w:jc w:val="center"/>
            </w:pPr>
            <w:r>
              <w:t xml:space="preserve">1.309</w:t>
            </w:r>
          </w:p>
        </w:tc>
        <w:tc>
          <w:p>
            <w:pPr>
              <w:pStyle w:val="Compact"/>
              <w:jc w:val="center"/>
            </w:pPr>
            <w:r>
              <w:t xml:space="preserve">-0.7903</w:t>
            </w:r>
          </w:p>
        </w:tc>
        <w:tc>
          <w:p>
            <w:pPr>
              <w:pStyle w:val="Compact"/>
              <w:jc w:val="center"/>
            </w:pPr>
            <w:r>
              <w:t xml:space="preserve">-4.913</w:t>
            </w:r>
          </w:p>
        </w:tc>
        <w:tc>
          <w:p>
            <w:pPr>
              <w:pStyle w:val="Compact"/>
              <w:jc w:val="center"/>
            </w:pPr>
            <w:r>
              <w:t xml:space="preserve">4.39</w:t>
            </w:r>
          </w:p>
        </w:tc>
      </w:tr>
      <w:tr>
        <w:tc>
          <w:p>
            <w:pPr>
              <w:pStyle w:val="Compact"/>
              <w:jc w:val="center"/>
            </w:pPr>
            <w:r>
              <w:rPr>
                <w:b/>
              </w:rPr>
              <w:t xml:space="preserve">Rim3.5.TI1</w:t>
            </w:r>
          </w:p>
        </w:tc>
        <w:tc>
          <w:p>
            <w:pPr>
              <w:pStyle w:val="Compact"/>
              <w:jc w:val="center"/>
            </w:pPr>
            <w:r>
              <w:t xml:space="preserve">N</w:t>
            </w:r>
          </w:p>
        </w:tc>
        <w:tc>
          <w:p>
            <w:pPr>
              <w:pStyle w:val="Compact"/>
              <w:jc w:val="center"/>
            </w:pPr>
            <w:r>
              <w:t xml:space="preserve">765</w:t>
            </w:r>
          </w:p>
        </w:tc>
        <w:tc>
          <w:p>
            <w:pPr>
              <w:pStyle w:val="Compact"/>
              <w:jc w:val="center"/>
            </w:pPr>
            <w:r>
              <w:t xml:space="preserve">0.127</w:t>
            </w:r>
          </w:p>
        </w:tc>
        <w:tc>
          <w:p>
            <w:pPr>
              <w:pStyle w:val="Compact"/>
              <w:jc w:val="center"/>
            </w:pPr>
            <w:r>
              <w:t xml:space="preserve">1.159</w:t>
            </w:r>
          </w:p>
        </w:tc>
        <w:tc>
          <w:p>
            <w:pPr>
              <w:pStyle w:val="Compact"/>
              <w:jc w:val="center"/>
            </w:pPr>
            <w:r>
              <w:t xml:space="preserve">0.0277</w:t>
            </w:r>
          </w:p>
        </w:tc>
        <w:tc>
          <w:p>
            <w:pPr>
              <w:pStyle w:val="Compact"/>
              <w:jc w:val="center"/>
            </w:pPr>
            <w:r>
              <w:t xml:space="preserve">-3.48</w:t>
            </w:r>
          </w:p>
        </w:tc>
        <w:tc>
          <w:p>
            <w:pPr>
              <w:pStyle w:val="Compact"/>
              <w:jc w:val="center"/>
            </w:pPr>
            <w:r>
              <w:t xml:space="preserve">7.139</w:t>
            </w:r>
          </w:p>
        </w:tc>
      </w:tr>
      <w:tr>
        <w:tc>
          <w:p>
            <w:pPr>
              <w:pStyle w:val="Compact"/>
              <w:jc w:val="center"/>
            </w:pPr>
            <w:r>
              <w:rPr>
                <w:b/>
              </w:rPr>
              <w:t xml:space="preserve">Rim3.5.TI2</w:t>
            </w:r>
          </w:p>
        </w:tc>
        <w:tc>
          <w:p>
            <w:pPr>
              <w:pStyle w:val="Compact"/>
              <w:jc w:val="center"/>
            </w:pPr>
            <w:r>
              <w:t xml:space="preserve">Y</w:t>
            </w:r>
          </w:p>
        </w:tc>
        <w:tc>
          <w:p>
            <w:pPr>
              <w:pStyle w:val="Compact"/>
              <w:jc w:val="center"/>
            </w:pPr>
            <w:r>
              <w:t xml:space="preserve">230</w:t>
            </w:r>
          </w:p>
        </w:tc>
        <w:tc>
          <w:p>
            <w:pPr>
              <w:pStyle w:val="Compact"/>
              <w:jc w:val="center"/>
            </w:pPr>
            <w:r>
              <w:t xml:space="preserve">-2.23</w:t>
            </w:r>
          </w:p>
        </w:tc>
        <w:tc>
          <w:p>
            <w:pPr>
              <w:pStyle w:val="Compact"/>
              <w:jc w:val="center"/>
            </w:pPr>
            <w:r>
              <w:t xml:space="preserve">2.201</w:t>
            </w:r>
          </w:p>
        </w:tc>
        <w:tc>
          <w:p>
            <w:pPr>
              <w:pStyle w:val="Compact"/>
              <w:jc w:val="center"/>
            </w:pPr>
            <w:r>
              <w:t xml:space="preserve">-1.984</w:t>
            </w:r>
          </w:p>
        </w:tc>
        <w:tc>
          <w:p>
            <w:pPr>
              <w:pStyle w:val="Compact"/>
              <w:jc w:val="center"/>
            </w:pPr>
            <w:r>
              <w:t xml:space="preserve">-8.3</w:t>
            </w:r>
          </w:p>
        </w:tc>
        <w:tc>
          <w:p>
            <w:pPr>
              <w:pStyle w:val="Compact"/>
              <w:jc w:val="center"/>
            </w:pPr>
            <w:r>
              <w:t xml:space="preserve">2.113</w:t>
            </w:r>
          </w:p>
        </w:tc>
      </w:tr>
      <w:tr>
        <w:tc>
          <w:p>
            <w:pPr>
              <w:pStyle w:val="Compact"/>
              <w:jc w:val="center"/>
            </w:pPr>
            <w:r>
              <w:rPr>
                <w:b/>
              </w:rPr>
              <w:t xml:space="preserve">Rim3.5.T1</w:t>
            </w:r>
          </w:p>
        </w:tc>
        <w:tc>
          <w:p>
            <w:pPr>
              <w:pStyle w:val="Compact"/>
              <w:jc w:val="center"/>
            </w:pPr>
            <w:r>
              <w:t xml:space="preserve">N</w:t>
            </w:r>
          </w:p>
        </w:tc>
        <w:tc>
          <w:p>
            <w:pPr>
              <w:pStyle w:val="Compact"/>
              <w:jc w:val="center"/>
            </w:pPr>
            <w:r>
              <w:t xml:space="preserve">765</w:t>
            </w:r>
          </w:p>
        </w:tc>
        <w:tc>
          <w:p>
            <w:pPr>
              <w:pStyle w:val="Compact"/>
              <w:jc w:val="center"/>
            </w:pPr>
            <w:r>
              <w:t xml:space="preserve">0.1907</w:t>
            </w:r>
          </w:p>
        </w:tc>
        <w:tc>
          <w:p>
            <w:pPr>
              <w:pStyle w:val="Compact"/>
              <w:jc w:val="center"/>
            </w:pPr>
            <w:r>
              <w:t xml:space="preserve">1.201</w:t>
            </w:r>
          </w:p>
        </w:tc>
        <w:tc>
          <w:p>
            <w:pPr>
              <w:pStyle w:val="Compact"/>
              <w:jc w:val="center"/>
            </w:pPr>
            <w:r>
              <w:t xml:space="preserve">0.0488</w:t>
            </w:r>
          </w:p>
        </w:tc>
        <w:tc>
          <w:p>
            <w:pPr>
              <w:pStyle w:val="Compact"/>
              <w:jc w:val="center"/>
            </w:pPr>
            <w:r>
              <w:t xml:space="preserve">-3.321</w:t>
            </w:r>
          </w:p>
        </w:tc>
        <w:tc>
          <w:p>
            <w:pPr>
              <w:pStyle w:val="Compact"/>
              <w:jc w:val="center"/>
            </w:pPr>
            <w:r>
              <w:t xml:space="preserve">10.71</w:t>
            </w:r>
          </w:p>
        </w:tc>
      </w:tr>
      <w:tr>
        <w:tc>
          <w:p>
            <w:pPr>
              <w:pStyle w:val="Compact"/>
              <w:jc w:val="center"/>
            </w:pPr>
            <w:r>
              <w:rPr>
                <w:b/>
              </w:rPr>
              <w:t xml:space="preserve">Rim3.5.T2</w:t>
            </w:r>
          </w:p>
        </w:tc>
        <w:tc>
          <w:p>
            <w:pPr>
              <w:pStyle w:val="Compact"/>
              <w:jc w:val="center"/>
            </w:pPr>
            <w:r>
              <w:t xml:space="preserve">Y</w:t>
            </w:r>
          </w:p>
        </w:tc>
        <w:tc>
          <w:p>
            <w:pPr>
              <w:pStyle w:val="Compact"/>
              <w:jc w:val="center"/>
            </w:pPr>
            <w:r>
              <w:t xml:space="preserve">229</w:t>
            </w:r>
          </w:p>
        </w:tc>
        <w:tc>
          <w:p>
            <w:pPr>
              <w:pStyle w:val="Compact"/>
              <w:jc w:val="center"/>
            </w:pPr>
            <w:r>
              <w:t xml:space="preserve">-0.6099</w:t>
            </w:r>
          </w:p>
        </w:tc>
        <w:tc>
          <w:p>
            <w:pPr>
              <w:pStyle w:val="Compact"/>
              <w:jc w:val="center"/>
            </w:pPr>
            <w:r>
              <w:t xml:space="preserve">1.948</w:t>
            </w:r>
          </w:p>
        </w:tc>
        <w:tc>
          <w:p>
            <w:pPr>
              <w:pStyle w:val="Compact"/>
              <w:jc w:val="center"/>
            </w:pPr>
            <w:r>
              <w:t xml:space="preserve">-0.7075</w:t>
            </w:r>
          </w:p>
        </w:tc>
        <w:tc>
          <w:p>
            <w:pPr>
              <w:pStyle w:val="Compact"/>
              <w:jc w:val="center"/>
            </w:pPr>
            <w:r>
              <w:t xml:space="preserve">-5.547</w:t>
            </w:r>
          </w:p>
        </w:tc>
        <w:tc>
          <w:p>
            <w:pPr>
              <w:pStyle w:val="Compact"/>
              <w:jc w:val="center"/>
            </w:pPr>
            <w:r>
              <w:t xml:space="preserve">12.43</w:t>
            </w:r>
          </w:p>
        </w:tc>
      </w:tr>
      <w:tr>
        <w:tc>
          <w:p>
            <w:pPr>
              <w:pStyle w:val="Compact"/>
              <w:jc w:val="center"/>
            </w:pPr>
            <w:r>
              <w:rPr>
                <w:b/>
              </w:rPr>
              <w:t xml:space="preserve">Rim3.5.TS1</w:t>
            </w:r>
          </w:p>
        </w:tc>
        <w:tc>
          <w:p>
            <w:pPr>
              <w:pStyle w:val="Compact"/>
              <w:jc w:val="center"/>
            </w:pPr>
            <w:r>
              <w:t xml:space="preserve">N</w:t>
            </w:r>
          </w:p>
        </w:tc>
        <w:tc>
          <w:p>
            <w:pPr>
              <w:pStyle w:val="Compact"/>
              <w:jc w:val="center"/>
            </w:pPr>
            <w:r>
              <w:t xml:space="preserve">765</w:t>
            </w:r>
          </w:p>
        </w:tc>
        <w:tc>
          <w:p>
            <w:pPr>
              <w:pStyle w:val="Compact"/>
              <w:jc w:val="center"/>
            </w:pPr>
            <w:r>
              <w:t xml:space="preserve">0.2674</w:t>
            </w:r>
          </w:p>
        </w:tc>
        <w:tc>
          <w:p>
            <w:pPr>
              <w:pStyle w:val="Compact"/>
              <w:jc w:val="center"/>
            </w:pPr>
            <w:r>
              <w:t xml:space="preserve">1.037</w:t>
            </w:r>
          </w:p>
        </w:tc>
        <w:tc>
          <w:p>
            <w:pPr>
              <w:pStyle w:val="Compact"/>
              <w:jc w:val="center"/>
            </w:pPr>
            <w:r>
              <w:t xml:space="preserve">0.2657</w:t>
            </w:r>
          </w:p>
        </w:tc>
        <w:tc>
          <w:p>
            <w:pPr>
              <w:pStyle w:val="Compact"/>
              <w:jc w:val="center"/>
            </w:pPr>
            <w:r>
              <w:t xml:space="preserve">-2.929</w:t>
            </w:r>
          </w:p>
        </w:tc>
        <w:tc>
          <w:p>
            <w:pPr>
              <w:pStyle w:val="Compact"/>
              <w:jc w:val="center"/>
            </w:pPr>
            <w:r>
              <w:t xml:space="preserve">4.882</w:t>
            </w:r>
          </w:p>
        </w:tc>
      </w:tr>
      <w:tr>
        <w:tc>
          <w:p>
            <w:pPr>
              <w:pStyle w:val="Compact"/>
              <w:jc w:val="center"/>
            </w:pPr>
            <w:r>
              <w:rPr>
                <w:b/>
              </w:rPr>
              <w:t xml:space="preserve">Rim3.5.TS2</w:t>
            </w:r>
          </w:p>
        </w:tc>
        <w:tc>
          <w:p>
            <w:pPr>
              <w:pStyle w:val="Compact"/>
              <w:jc w:val="center"/>
            </w:pPr>
            <w:r>
              <w:t xml:space="preserve">Y</w:t>
            </w:r>
          </w:p>
        </w:tc>
        <w:tc>
          <w:p>
            <w:pPr>
              <w:pStyle w:val="Compact"/>
              <w:jc w:val="center"/>
            </w:pPr>
            <w:r>
              <w:t xml:space="preserve">229</w:t>
            </w:r>
          </w:p>
        </w:tc>
        <w:tc>
          <w:p>
            <w:pPr>
              <w:pStyle w:val="Compact"/>
              <w:jc w:val="center"/>
            </w:pPr>
            <w:r>
              <w:t xml:space="preserve">-1.438</w:t>
            </w:r>
          </w:p>
        </w:tc>
        <w:tc>
          <w:p>
            <w:pPr>
              <w:pStyle w:val="Compact"/>
              <w:jc w:val="center"/>
            </w:pPr>
            <w:r>
              <w:t xml:space="preserve">1.639</w:t>
            </w:r>
          </w:p>
        </w:tc>
        <w:tc>
          <w:p>
            <w:pPr>
              <w:pStyle w:val="Compact"/>
              <w:jc w:val="center"/>
            </w:pPr>
            <w:r>
              <w:t xml:space="preserve">-1.176</w:t>
            </w:r>
          </w:p>
        </w:tc>
        <w:tc>
          <w:p>
            <w:pPr>
              <w:pStyle w:val="Compact"/>
              <w:jc w:val="center"/>
            </w:pPr>
            <w:r>
              <w:t xml:space="preserve">-5.292</w:t>
            </w:r>
          </w:p>
        </w:tc>
        <w:tc>
          <w:p>
            <w:pPr>
              <w:pStyle w:val="Compact"/>
              <w:jc w:val="center"/>
            </w:pPr>
            <w:r>
              <w:t xml:space="preserve">2.872</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Rim3.5.G1</w:t>
            </w:r>
          </w:p>
        </w:tc>
        <w:tc>
          <w:p>
            <w:pPr>
              <w:pStyle w:val="Compact"/>
              <w:jc w:val="center"/>
            </w:pPr>
            <w:r>
              <w:t xml:space="preserve">1.684</w:t>
            </w:r>
          </w:p>
        </w:tc>
        <w:tc>
          <w:p>
            <w:pPr>
              <w:pStyle w:val="Compact"/>
              <w:jc w:val="center"/>
            </w:pPr>
            <w:r>
              <w:t xml:space="preserve">11.67</w:t>
            </w:r>
          </w:p>
        </w:tc>
      </w:tr>
      <w:tr>
        <w:tc>
          <w:p>
            <w:pPr>
              <w:pStyle w:val="Compact"/>
              <w:jc w:val="center"/>
            </w:pPr>
            <w:r>
              <w:rPr>
                <w:b/>
              </w:rPr>
              <w:t xml:space="preserve">Rim3.5.G2</w:t>
            </w:r>
          </w:p>
        </w:tc>
        <w:tc>
          <w:p>
            <w:pPr>
              <w:pStyle w:val="Compact"/>
              <w:jc w:val="center"/>
            </w:pPr>
            <w:r>
              <w:t xml:space="preserve">-0.3996</w:t>
            </w:r>
          </w:p>
        </w:tc>
        <w:tc>
          <w:p>
            <w:pPr>
              <w:pStyle w:val="Compact"/>
              <w:jc w:val="center"/>
            </w:pPr>
            <w:r>
              <w:t xml:space="preserve">-0.0834</w:t>
            </w:r>
          </w:p>
        </w:tc>
      </w:tr>
      <w:tr>
        <w:tc>
          <w:p>
            <w:pPr>
              <w:pStyle w:val="Compact"/>
              <w:jc w:val="center"/>
            </w:pPr>
            <w:r>
              <w:rPr>
                <w:b/>
              </w:rPr>
              <w:t xml:space="preserve">Rim3.5.NS1</w:t>
            </w:r>
          </w:p>
        </w:tc>
        <w:tc>
          <w:p>
            <w:pPr>
              <w:pStyle w:val="Compact"/>
              <w:jc w:val="center"/>
            </w:pPr>
            <w:r>
              <w:t xml:space="preserve">0.4045</w:t>
            </w:r>
          </w:p>
        </w:tc>
        <w:tc>
          <w:p>
            <w:pPr>
              <w:pStyle w:val="Compact"/>
              <w:jc w:val="center"/>
            </w:pPr>
            <w:r>
              <w:t xml:space="preserve">0.3393</w:t>
            </w:r>
          </w:p>
        </w:tc>
      </w:tr>
      <w:tr>
        <w:tc>
          <w:p>
            <w:pPr>
              <w:pStyle w:val="Compact"/>
              <w:jc w:val="center"/>
            </w:pPr>
            <w:r>
              <w:rPr>
                <w:b/>
              </w:rPr>
              <w:t xml:space="preserve">Rim3.5.NS2</w:t>
            </w:r>
          </w:p>
        </w:tc>
        <w:tc>
          <w:p>
            <w:pPr>
              <w:pStyle w:val="Compact"/>
              <w:jc w:val="center"/>
            </w:pPr>
            <w:r>
              <w:t xml:space="preserve">0.2904</w:t>
            </w:r>
          </w:p>
        </w:tc>
        <w:tc>
          <w:p>
            <w:pPr>
              <w:pStyle w:val="Compact"/>
              <w:jc w:val="center"/>
            </w:pPr>
            <w:r>
              <w:t xml:space="preserve">0.5073</w:t>
            </w:r>
          </w:p>
        </w:tc>
      </w:tr>
      <w:tr>
        <w:tc>
          <w:p>
            <w:pPr>
              <w:pStyle w:val="Compact"/>
              <w:jc w:val="center"/>
            </w:pPr>
            <w:r>
              <w:rPr>
                <w:b/>
              </w:rPr>
              <w:t xml:space="preserve">Rim3.5.N1</w:t>
            </w:r>
          </w:p>
        </w:tc>
        <w:tc>
          <w:p>
            <w:pPr>
              <w:pStyle w:val="Compact"/>
              <w:jc w:val="center"/>
            </w:pPr>
            <w:r>
              <w:t xml:space="preserve">2.608</w:t>
            </w:r>
          </w:p>
        </w:tc>
        <w:tc>
          <w:p>
            <w:pPr>
              <w:pStyle w:val="Compact"/>
              <w:jc w:val="center"/>
            </w:pPr>
            <w:r>
              <w:t xml:space="preserve">28.8</w:t>
            </w:r>
          </w:p>
        </w:tc>
      </w:tr>
      <w:tr>
        <w:tc>
          <w:p>
            <w:pPr>
              <w:pStyle w:val="Compact"/>
              <w:jc w:val="center"/>
            </w:pPr>
            <w:r>
              <w:rPr>
                <w:b/>
              </w:rPr>
              <w:t xml:space="preserve">Rim3.5.N2</w:t>
            </w:r>
          </w:p>
        </w:tc>
        <w:tc>
          <w:p>
            <w:pPr>
              <w:pStyle w:val="Compact"/>
              <w:jc w:val="center"/>
            </w:pPr>
            <w:r>
              <w:t xml:space="preserve">-0.7478</w:t>
            </w:r>
          </w:p>
        </w:tc>
        <w:tc>
          <w:p>
            <w:pPr>
              <w:pStyle w:val="Compact"/>
              <w:jc w:val="center"/>
            </w:pPr>
            <w:r>
              <w:t xml:space="preserve">0.8523</w:t>
            </w:r>
          </w:p>
        </w:tc>
      </w:tr>
      <w:tr>
        <w:tc>
          <w:p>
            <w:pPr>
              <w:pStyle w:val="Compact"/>
              <w:jc w:val="center"/>
            </w:pPr>
            <w:r>
              <w:rPr>
                <w:b/>
              </w:rPr>
              <w:t xml:space="preserve">Rim3.5.NI1</w:t>
            </w:r>
          </w:p>
        </w:tc>
        <w:tc>
          <w:p>
            <w:pPr>
              <w:pStyle w:val="Compact"/>
              <w:jc w:val="center"/>
            </w:pPr>
            <w:r>
              <w:t xml:space="preserve">0.3952</w:t>
            </w:r>
          </w:p>
        </w:tc>
        <w:tc>
          <w:p>
            <w:pPr>
              <w:pStyle w:val="Compact"/>
              <w:jc w:val="center"/>
            </w:pPr>
            <w:r>
              <w:t xml:space="preserve">0.6655</w:t>
            </w:r>
          </w:p>
        </w:tc>
      </w:tr>
      <w:tr>
        <w:tc>
          <w:p>
            <w:pPr>
              <w:pStyle w:val="Compact"/>
              <w:jc w:val="center"/>
            </w:pPr>
            <w:r>
              <w:rPr>
                <w:b/>
              </w:rPr>
              <w:t xml:space="preserve">Rim3.5.NI2</w:t>
            </w:r>
          </w:p>
        </w:tc>
        <w:tc>
          <w:p>
            <w:pPr>
              <w:pStyle w:val="Compact"/>
              <w:jc w:val="center"/>
            </w:pPr>
            <w:r>
              <w:t xml:space="preserve">0.2011</w:t>
            </w:r>
          </w:p>
        </w:tc>
        <w:tc>
          <w:p>
            <w:pPr>
              <w:pStyle w:val="Compact"/>
              <w:jc w:val="center"/>
            </w:pPr>
            <w:r>
              <w:t xml:space="preserve">1.21</w:t>
            </w:r>
          </w:p>
        </w:tc>
      </w:tr>
      <w:tr>
        <w:tc>
          <w:p>
            <w:pPr>
              <w:pStyle w:val="Compact"/>
              <w:jc w:val="center"/>
            </w:pPr>
            <w:r>
              <w:rPr>
                <w:b/>
              </w:rPr>
              <w:t xml:space="preserve">Rim3.5.TI1</w:t>
            </w:r>
          </w:p>
        </w:tc>
        <w:tc>
          <w:p>
            <w:pPr>
              <w:pStyle w:val="Compact"/>
              <w:jc w:val="center"/>
            </w:pPr>
            <w:r>
              <w:t xml:space="preserve">0.7744</w:t>
            </w:r>
          </w:p>
        </w:tc>
        <w:tc>
          <w:p>
            <w:pPr>
              <w:pStyle w:val="Compact"/>
              <w:jc w:val="center"/>
            </w:pPr>
            <w:r>
              <w:t xml:space="preserve">2.772</w:t>
            </w:r>
          </w:p>
        </w:tc>
      </w:tr>
      <w:tr>
        <w:tc>
          <w:p>
            <w:pPr>
              <w:pStyle w:val="Compact"/>
              <w:jc w:val="center"/>
            </w:pPr>
            <w:r>
              <w:rPr>
                <w:b/>
              </w:rPr>
              <w:t xml:space="preserve">Rim3.5.TI2</w:t>
            </w:r>
          </w:p>
        </w:tc>
        <w:tc>
          <w:p>
            <w:pPr>
              <w:pStyle w:val="Compact"/>
              <w:jc w:val="center"/>
            </w:pPr>
            <w:r>
              <w:t xml:space="preserve">-0.3747</w:t>
            </w:r>
          </w:p>
        </w:tc>
        <w:tc>
          <w:p>
            <w:pPr>
              <w:pStyle w:val="Compact"/>
              <w:jc w:val="center"/>
            </w:pPr>
            <w:r>
              <w:t xml:space="preserve">-0.7253</w:t>
            </w:r>
          </w:p>
        </w:tc>
      </w:tr>
      <w:tr>
        <w:tc>
          <w:p>
            <w:pPr>
              <w:pStyle w:val="Compact"/>
              <w:jc w:val="center"/>
            </w:pPr>
            <w:r>
              <w:rPr>
                <w:b/>
              </w:rPr>
              <w:t xml:space="preserve">Rim3.5.T1</w:t>
            </w:r>
          </w:p>
        </w:tc>
        <w:tc>
          <w:p>
            <w:pPr>
              <w:pStyle w:val="Compact"/>
              <w:jc w:val="center"/>
            </w:pPr>
            <w:r>
              <w:t xml:space="preserve">1.687</w:t>
            </w:r>
          </w:p>
        </w:tc>
        <w:tc>
          <w:p>
            <w:pPr>
              <w:pStyle w:val="Compact"/>
              <w:jc w:val="center"/>
            </w:pPr>
            <w:r>
              <w:t xml:space="preserve">9.572</w:t>
            </w:r>
          </w:p>
        </w:tc>
      </w:tr>
      <w:tr>
        <w:tc>
          <w:p>
            <w:pPr>
              <w:pStyle w:val="Compact"/>
              <w:jc w:val="center"/>
            </w:pPr>
            <w:r>
              <w:rPr>
                <w:b/>
              </w:rPr>
              <w:t xml:space="preserve">Rim3.5.T2</w:t>
            </w:r>
          </w:p>
        </w:tc>
        <w:tc>
          <w:p>
            <w:pPr>
              <w:pStyle w:val="Compact"/>
              <w:jc w:val="center"/>
            </w:pPr>
            <w:r>
              <w:t xml:space="preserve">1.562</w:t>
            </w:r>
          </w:p>
        </w:tc>
        <w:tc>
          <w:p>
            <w:pPr>
              <w:pStyle w:val="Compact"/>
              <w:jc w:val="center"/>
            </w:pPr>
            <w:r>
              <w:t xml:space="preserve">8.606</w:t>
            </w:r>
          </w:p>
        </w:tc>
      </w:tr>
      <w:tr>
        <w:tc>
          <w:p>
            <w:pPr>
              <w:pStyle w:val="Compact"/>
              <w:jc w:val="center"/>
            </w:pPr>
            <w:r>
              <w:rPr>
                <w:b/>
              </w:rPr>
              <w:t xml:space="preserve">Rim3.5.TS1</w:t>
            </w:r>
          </w:p>
        </w:tc>
        <w:tc>
          <w:p>
            <w:pPr>
              <w:pStyle w:val="Compact"/>
              <w:jc w:val="center"/>
            </w:pPr>
            <w:r>
              <w:t xml:space="preserve">0.1674</w:t>
            </w:r>
          </w:p>
        </w:tc>
        <w:tc>
          <w:p>
            <w:pPr>
              <w:pStyle w:val="Compact"/>
              <w:jc w:val="center"/>
            </w:pPr>
            <w:r>
              <w:t xml:space="preserve">0.5138</w:t>
            </w:r>
          </w:p>
        </w:tc>
      </w:tr>
      <w:tr>
        <w:tc>
          <w:p>
            <w:pPr>
              <w:pStyle w:val="Compact"/>
              <w:jc w:val="center"/>
            </w:pPr>
            <w:r>
              <w:rPr>
                <w:b/>
              </w:rPr>
              <w:t xml:space="preserve">Rim3.5.TS2</w:t>
            </w:r>
          </w:p>
        </w:tc>
        <w:tc>
          <w:p>
            <w:pPr>
              <w:pStyle w:val="Compact"/>
              <w:jc w:val="center"/>
            </w:pPr>
            <w:r>
              <w:t xml:space="preserve">-0.2846</w:t>
            </w:r>
          </w:p>
        </w:tc>
        <w:tc>
          <w:p>
            <w:pPr>
              <w:pStyle w:val="Compact"/>
              <w:jc w:val="center"/>
            </w:pPr>
            <w:r>
              <w:t xml:space="preserve">-0.5951</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3.5-ojo-dcho-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moderadas entre todos los sectores de los ojos enfermos, excepto entre el sector temporal y los sectores nasal y nasal inferior, y más débiles en los ojos sanos.</w:t>
      </w:r>
      <w:r>
        <w:t xml:space="preserve"> </w:t>
      </w:r>
      <w:r>
        <w:t xml:space="preserve">Las correlaciones son menores que en el anillo BMO, aunque podría ser debido a la existencia de bastantes datos atípicos.</w:t>
      </w:r>
    </w:p>
    <w:p>
      <w:pPr>
        <w:pStyle w:val="Heading3"/>
      </w:pPr>
      <w:bookmarkStart w:id="45" w:name="comparación-de-distribuciones-por-glaucoma-y-ojo-1"/>
      <w:r>
        <w:t xml:space="preserve">Comparación de distribuciones por glaucoma y ojo</w:t>
      </w:r>
      <w:bookmarkEnd w:id="45"/>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3.5-1.png" id="0"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3.5-1.png" id="0" name="Picture"/>
                    <pic:cNvPicPr>
                      <a:picLocks noChangeArrowheads="1" noChangeAspect="1"/>
                    </pic:cNvPicPr>
                  </pic:nvPicPr>
                  <pic:blipFill>
                    <a:blip r:embed="rId4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48" w:name="anillo-4.1"/>
      <w:r>
        <w:t xml:space="preserve">Anillo 4.1</w:t>
      </w:r>
      <w:bookmarkEnd w:id="48"/>
    </w:p>
    <w:p>
      <w:pPr>
        <w:pStyle w:val="Heading3"/>
      </w:pPr>
      <w:bookmarkStart w:id="49" w:name="ojo-izquierdo-3"/>
      <w:r>
        <w:t xml:space="preserve">Ojo izquierdo</w:t>
      </w:r>
      <w:bookmarkEnd w:id="49"/>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Rim4.1.G1</w:t>
            </w:r>
          </w:p>
        </w:tc>
        <w:tc>
          <w:p>
            <w:pPr>
              <w:pStyle w:val="Compact"/>
              <w:jc w:val="center"/>
            </w:pPr>
            <w:r>
              <w:t xml:space="preserve">N</w:t>
            </w:r>
          </w:p>
        </w:tc>
        <w:tc>
          <w:p>
            <w:pPr>
              <w:pStyle w:val="Compact"/>
              <w:jc w:val="center"/>
            </w:pPr>
            <w:r>
              <w:t xml:space="preserve">766</w:t>
            </w:r>
          </w:p>
        </w:tc>
        <w:tc>
          <w:p>
            <w:pPr>
              <w:pStyle w:val="Compact"/>
              <w:jc w:val="center"/>
            </w:pPr>
            <w:r>
              <w:t xml:space="preserve">0.2938</w:t>
            </w:r>
          </w:p>
        </w:tc>
        <w:tc>
          <w:p>
            <w:pPr>
              <w:pStyle w:val="Compact"/>
              <w:jc w:val="center"/>
            </w:pPr>
            <w:r>
              <w:t xml:space="preserve">1.402</w:t>
            </w:r>
          </w:p>
        </w:tc>
        <w:tc>
          <w:p>
            <w:pPr>
              <w:pStyle w:val="Compact"/>
              <w:jc w:val="center"/>
            </w:pPr>
            <w:r>
              <w:t xml:space="preserve">0.1761</w:t>
            </w:r>
          </w:p>
        </w:tc>
        <w:tc>
          <w:p>
            <w:pPr>
              <w:pStyle w:val="Compact"/>
              <w:jc w:val="center"/>
            </w:pPr>
            <w:r>
              <w:t xml:space="preserve">-2.257</w:t>
            </w:r>
          </w:p>
        </w:tc>
        <w:tc>
          <w:p>
            <w:pPr>
              <w:pStyle w:val="Compact"/>
              <w:jc w:val="center"/>
            </w:pPr>
            <w:r>
              <w:t xml:space="preserve">23.94</w:t>
            </w:r>
          </w:p>
        </w:tc>
      </w:tr>
      <w:tr>
        <w:tc>
          <w:p>
            <w:pPr>
              <w:pStyle w:val="Compact"/>
              <w:jc w:val="center"/>
            </w:pPr>
            <w:r>
              <w:rPr>
                <w:b/>
              </w:rPr>
              <w:t xml:space="preserve">Rim4.1.G2</w:t>
            </w:r>
          </w:p>
        </w:tc>
        <w:tc>
          <w:p>
            <w:pPr>
              <w:pStyle w:val="Compact"/>
              <w:jc w:val="center"/>
            </w:pPr>
            <w:r>
              <w:t xml:space="preserve">Y</w:t>
            </w:r>
          </w:p>
        </w:tc>
        <w:tc>
          <w:p>
            <w:pPr>
              <w:pStyle w:val="Compact"/>
              <w:jc w:val="center"/>
            </w:pPr>
            <w:r>
              <w:t xml:space="preserve">229</w:t>
            </w:r>
          </w:p>
        </w:tc>
        <w:tc>
          <w:p>
            <w:pPr>
              <w:pStyle w:val="Compact"/>
              <w:jc w:val="center"/>
            </w:pPr>
            <w:r>
              <w:t xml:space="preserve">-1.932</w:t>
            </w:r>
          </w:p>
        </w:tc>
        <w:tc>
          <w:p>
            <w:pPr>
              <w:pStyle w:val="Compact"/>
              <w:jc w:val="center"/>
            </w:pPr>
            <w:r>
              <w:t xml:space="preserve">2.154</w:t>
            </w:r>
          </w:p>
        </w:tc>
        <w:tc>
          <w:p>
            <w:pPr>
              <w:pStyle w:val="Compact"/>
              <w:jc w:val="center"/>
            </w:pPr>
            <w:r>
              <w:t xml:space="preserve">-1.69</w:t>
            </w:r>
          </w:p>
        </w:tc>
        <w:tc>
          <w:p>
            <w:pPr>
              <w:pStyle w:val="Compact"/>
              <w:jc w:val="center"/>
            </w:pPr>
            <w:r>
              <w:t xml:space="preserve">-7.297</w:t>
            </w:r>
          </w:p>
        </w:tc>
        <w:tc>
          <w:p>
            <w:pPr>
              <w:pStyle w:val="Compact"/>
              <w:jc w:val="center"/>
            </w:pPr>
            <w:r>
              <w:t xml:space="preserve">2.535</w:t>
            </w:r>
          </w:p>
        </w:tc>
      </w:tr>
      <w:tr>
        <w:tc>
          <w:p>
            <w:pPr>
              <w:pStyle w:val="Compact"/>
              <w:jc w:val="center"/>
            </w:pPr>
            <w:r>
              <w:rPr>
                <w:b/>
              </w:rPr>
              <w:t xml:space="preserve">Rim4.1.NS1</w:t>
            </w:r>
          </w:p>
        </w:tc>
        <w:tc>
          <w:p>
            <w:pPr>
              <w:pStyle w:val="Compact"/>
              <w:jc w:val="center"/>
            </w:pPr>
            <w:r>
              <w:t xml:space="preserve">N</w:t>
            </w:r>
          </w:p>
        </w:tc>
        <w:tc>
          <w:p>
            <w:pPr>
              <w:pStyle w:val="Compact"/>
              <w:jc w:val="center"/>
            </w:pPr>
            <w:r>
              <w:t xml:space="preserve">766</w:t>
            </w:r>
          </w:p>
        </w:tc>
        <w:tc>
          <w:p>
            <w:pPr>
              <w:pStyle w:val="Compact"/>
              <w:jc w:val="center"/>
            </w:pPr>
            <w:r>
              <w:t xml:space="preserve">0.376</w:t>
            </w:r>
          </w:p>
        </w:tc>
        <w:tc>
          <w:p>
            <w:pPr>
              <w:pStyle w:val="Compact"/>
              <w:jc w:val="center"/>
            </w:pPr>
            <w:r>
              <w:t xml:space="preserve">1.363</w:t>
            </w:r>
          </w:p>
        </w:tc>
        <w:tc>
          <w:p>
            <w:pPr>
              <w:pStyle w:val="Compact"/>
              <w:jc w:val="center"/>
            </w:pPr>
            <w:r>
              <w:t xml:space="preserve">0.2581</w:t>
            </w:r>
          </w:p>
        </w:tc>
        <w:tc>
          <w:p>
            <w:pPr>
              <w:pStyle w:val="Compact"/>
              <w:jc w:val="center"/>
            </w:pPr>
            <w:r>
              <w:t xml:space="preserve">-3.509</w:t>
            </w:r>
          </w:p>
        </w:tc>
        <w:tc>
          <w:p>
            <w:pPr>
              <w:pStyle w:val="Compact"/>
              <w:jc w:val="center"/>
            </w:pPr>
            <w:r>
              <w:t xml:space="preserve">21.69</w:t>
            </w:r>
          </w:p>
        </w:tc>
      </w:tr>
      <w:tr>
        <w:tc>
          <w:p>
            <w:pPr>
              <w:pStyle w:val="Compact"/>
              <w:jc w:val="center"/>
            </w:pPr>
            <w:r>
              <w:rPr>
                <w:b/>
              </w:rPr>
              <w:t xml:space="preserve">Rim4.1.NS2</w:t>
            </w:r>
          </w:p>
        </w:tc>
        <w:tc>
          <w:p>
            <w:pPr>
              <w:pStyle w:val="Compact"/>
              <w:jc w:val="center"/>
            </w:pPr>
            <w:r>
              <w:t xml:space="preserve">Y</w:t>
            </w:r>
          </w:p>
        </w:tc>
        <w:tc>
          <w:p>
            <w:pPr>
              <w:pStyle w:val="Compact"/>
              <w:jc w:val="center"/>
            </w:pPr>
            <w:r>
              <w:t xml:space="preserve">229</w:t>
            </w:r>
          </w:p>
        </w:tc>
        <w:tc>
          <w:p>
            <w:pPr>
              <w:pStyle w:val="Compact"/>
              <w:jc w:val="center"/>
            </w:pPr>
            <w:r>
              <w:t xml:space="preserve">-0.6872</w:t>
            </w:r>
          </w:p>
        </w:tc>
        <w:tc>
          <w:p>
            <w:pPr>
              <w:pStyle w:val="Compact"/>
              <w:jc w:val="center"/>
            </w:pPr>
            <w:r>
              <w:t xml:space="preserve">1.315</w:t>
            </w:r>
          </w:p>
        </w:tc>
        <w:tc>
          <w:p>
            <w:pPr>
              <w:pStyle w:val="Compact"/>
              <w:jc w:val="center"/>
            </w:pPr>
            <w:r>
              <w:t xml:space="preserve">-0.7069</w:t>
            </w:r>
          </w:p>
        </w:tc>
        <w:tc>
          <w:p>
            <w:pPr>
              <w:pStyle w:val="Compact"/>
              <w:jc w:val="center"/>
            </w:pPr>
            <w:r>
              <w:t xml:space="preserve">-4.17</w:t>
            </w:r>
          </w:p>
        </w:tc>
        <w:tc>
          <w:p>
            <w:pPr>
              <w:pStyle w:val="Compact"/>
              <w:jc w:val="center"/>
            </w:pPr>
            <w:r>
              <w:t xml:space="preserve">3.156</w:t>
            </w:r>
          </w:p>
        </w:tc>
      </w:tr>
      <w:tr>
        <w:tc>
          <w:p>
            <w:pPr>
              <w:pStyle w:val="Compact"/>
              <w:jc w:val="center"/>
            </w:pPr>
            <w:r>
              <w:rPr>
                <w:b/>
              </w:rPr>
              <w:t xml:space="preserve">Rim4.1.N1</w:t>
            </w:r>
          </w:p>
        </w:tc>
        <w:tc>
          <w:p>
            <w:pPr>
              <w:pStyle w:val="Compact"/>
              <w:jc w:val="center"/>
            </w:pPr>
            <w:r>
              <w:t xml:space="preserve">N</w:t>
            </w:r>
          </w:p>
        </w:tc>
        <w:tc>
          <w:p>
            <w:pPr>
              <w:pStyle w:val="Compact"/>
              <w:jc w:val="center"/>
            </w:pPr>
            <w:r>
              <w:t xml:space="preserve">766</w:t>
            </w:r>
          </w:p>
        </w:tc>
        <w:tc>
          <w:p>
            <w:pPr>
              <w:pStyle w:val="Compact"/>
              <w:jc w:val="center"/>
            </w:pPr>
            <w:r>
              <w:t xml:space="preserve">0.3097</w:t>
            </w:r>
          </w:p>
        </w:tc>
        <w:tc>
          <w:p>
            <w:pPr>
              <w:pStyle w:val="Compact"/>
              <w:jc w:val="center"/>
            </w:pPr>
            <w:r>
              <w:t xml:space="preserve">1.27</w:t>
            </w:r>
          </w:p>
        </w:tc>
        <w:tc>
          <w:p>
            <w:pPr>
              <w:pStyle w:val="Compact"/>
              <w:jc w:val="center"/>
            </w:pPr>
            <w:r>
              <w:t xml:space="preserve">0.2527</w:t>
            </w:r>
          </w:p>
        </w:tc>
        <w:tc>
          <w:p>
            <w:pPr>
              <w:pStyle w:val="Compact"/>
              <w:jc w:val="center"/>
            </w:pPr>
            <w:r>
              <w:t xml:space="preserve">-3.064</w:t>
            </w:r>
          </w:p>
        </w:tc>
        <w:tc>
          <w:p>
            <w:pPr>
              <w:pStyle w:val="Compact"/>
              <w:jc w:val="center"/>
            </w:pPr>
            <w:r>
              <w:t xml:space="preserve">17.12</w:t>
            </w:r>
          </w:p>
        </w:tc>
      </w:tr>
      <w:tr>
        <w:tc>
          <w:p>
            <w:pPr>
              <w:pStyle w:val="Compact"/>
              <w:jc w:val="center"/>
            </w:pPr>
            <w:r>
              <w:rPr>
                <w:b/>
              </w:rPr>
              <w:t xml:space="preserve">Rim4.1.N2</w:t>
            </w:r>
          </w:p>
        </w:tc>
        <w:tc>
          <w:p>
            <w:pPr>
              <w:pStyle w:val="Compact"/>
              <w:jc w:val="center"/>
            </w:pPr>
            <w:r>
              <w:t xml:space="preserve">Y</w:t>
            </w:r>
          </w:p>
        </w:tc>
        <w:tc>
          <w:p>
            <w:pPr>
              <w:pStyle w:val="Compact"/>
              <w:jc w:val="center"/>
            </w:pPr>
            <w:r>
              <w:t xml:space="preserve">229</w:t>
            </w:r>
          </w:p>
        </w:tc>
        <w:tc>
          <w:p>
            <w:pPr>
              <w:pStyle w:val="Compact"/>
              <w:jc w:val="center"/>
            </w:pPr>
            <w:r>
              <w:t xml:space="preserve">-0.9694</w:t>
            </w:r>
          </w:p>
        </w:tc>
        <w:tc>
          <w:p>
            <w:pPr>
              <w:pStyle w:val="Compact"/>
              <w:jc w:val="center"/>
            </w:pPr>
            <w:r>
              <w:t xml:space="preserve">1.559</w:t>
            </w:r>
          </w:p>
        </w:tc>
        <w:tc>
          <w:p>
            <w:pPr>
              <w:pStyle w:val="Compact"/>
              <w:jc w:val="center"/>
            </w:pPr>
            <w:r>
              <w:t xml:space="preserve">-0.963</w:t>
            </w:r>
          </w:p>
        </w:tc>
        <w:tc>
          <w:p>
            <w:pPr>
              <w:pStyle w:val="Compact"/>
              <w:jc w:val="center"/>
            </w:pPr>
            <w:r>
              <w:t xml:space="preserve">-5.436</w:t>
            </w:r>
          </w:p>
        </w:tc>
        <w:tc>
          <w:p>
            <w:pPr>
              <w:pStyle w:val="Compact"/>
              <w:jc w:val="center"/>
            </w:pPr>
            <w:r>
              <w:t xml:space="preserve">2.474</w:t>
            </w:r>
          </w:p>
        </w:tc>
      </w:tr>
      <w:tr>
        <w:tc>
          <w:p>
            <w:pPr>
              <w:pStyle w:val="Compact"/>
              <w:jc w:val="center"/>
            </w:pPr>
            <w:r>
              <w:rPr>
                <w:b/>
              </w:rPr>
              <w:t xml:space="preserve">Rim4.1.NI1</w:t>
            </w:r>
          </w:p>
        </w:tc>
        <w:tc>
          <w:p>
            <w:pPr>
              <w:pStyle w:val="Compact"/>
              <w:jc w:val="center"/>
            </w:pPr>
            <w:r>
              <w:t xml:space="preserve">N</w:t>
            </w:r>
          </w:p>
        </w:tc>
        <w:tc>
          <w:p>
            <w:pPr>
              <w:pStyle w:val="Compact"/>
              <w:jc w:val="center"/>
            </w:pPr>
            <w:r>
              <w:t xml:space="preserve">766</w:t>
            </w:r>
          </w:p>
        </w:tc>
        <w:tc>
          <w:p>
            <w:pPr>
              <w:pStyle w:val="Compact"/>
              <w:jc w:val="center"/>
            </w:pPr>
            <w:r>
              <w:t xml:space="preserve">0.3229</w:t>
            </w:r>
          </w:p>
        </w:tc>
        <w:tc>
          <w:p>
            <w:pPr>
              <w:pStyle w:val="Compact"/>
              <w:jc w:val="center"/>
            </w:pPr>
            <w:r>
              <w:t xml:space="preserve">1.084</w:t>
            </w:r>
          </w:p>
        </w:tc>
        <w:tc>
          <w:p>
            <w:pPr>
              <w:pStyle w:val="Compact"/>
              <w:jc w:val="center"/>
            </w:pPr>
            <w:r>
              <w:t xml:space="preserve">0.2513</w:t>
            </w:r>
          </w:p>
        </w:tc>
        <w:tc>
          <w:p>
            <w:pPr>
              <w:pStyle w:val="Compact"/>
              <w:jc w:val="center"/>
            </w:pPr>
            <w:r>
              <w:t xml:space="preserve">-2.168</w:t>
            </w:r>
          </w:p>
        </w:tc>
        <w:tc>
          <w:p>
            <w:pPr>
              <w:pStyle w:val="Compact"/>
              <w:jc w:val="center"/>
            </w:pPr>
            <w:r>
              <w:t xml:space="preserve">7.387</w:t>
            </w:r>
          </w:p>
        </w:tc>
      </w:tr>
      <w:tr>
        <w:tc>
          <w:p>
            <w:pPr>
              <w:pStyle w:val="Compact"/>
              <w:jc w:val="center"/>
            </w:pPr>
            <w:r>
              <w:rPr>
                <w:b/>
              </w:rPr>
              <w:t xml:space="preserve">Rim4.1.NI2</w:t>
            </w:r>
          </w:p>
        </w:tc>
        <w:tc>
          <w:p>
            <w:pPr>
              <w:pStyle w:val="Compact"/>
              <w:jc w:val="center"/>
            </w:pPr>
            <w:r>
              <w:t xml:space="preserve">Y</w:t>
            </w:r>
          </w:p>
        </w:tc>
        <w:tc>
          <w:p>
            <w:pPr>
              <w:pStyle w:val="Compact"/>
              <w:jc w:val="center"/>
            </w:pPr>
            <w:r>
              <w:t xml:space="preserve">230</w:t>
            </w:r>
          </w:p>
        </w:tc>
        <w:tc>
          <w:p>
            <w:pPr>
              <w:pStyle w:val="Compact"/>
              <w:jc w:val="center"/>
            </w:pPr>
            <w:r>
              <w:t xml:space="preserve">-0.6539</w:t>
            </w:r>
          </w:p>
        </w:tc>
        <w:tc>
          <w:p>
            <w:pPr>
              <w:pStyle w:val="Compact"/>
              <w:jc w:val="center"/>
            </w:pPr>
            <w:r>
              <w:t xml:space="preserve">1.24</w:t>
            </w:r>
          </w:p>
        </w:tc>
        <w:tc>
          <w:p>
            <w:pPr>
              <w:pStyle w:val="Compact"/>
              <w:jc w:val="center"/>
            </w:pPr>
            <w:r>
              <w:t xml:space="preserve">-0.6889</w:t>
            </w:r>
          </w:p>
        </w:tc>
        <w:tc>
          <w:p>
            <w:pPr>
              <w:pStyle w:val="Compact"/>
              <w:jc w:val="center"/>
            </w:pPr>
            <w:r>
              <w:t xml:space="preserve">-4.33</w:t>
            </w:r>
          </w:p>
        </w:tc>
        <w:tc>
          <w:p>
            <w:pPr>
              <w:pStyle w:val="Compact"/>
              <w:jc w:val="center"/>
            </w:pPr>
            <w:r>
              <w:t xml:space="preserve">3.879</w:t>
            </w:r>
          </w:p>
        </w:tc>
      </w:tr>
      <w:tr>
        <w:tc>
          <w:p>
            <w:pPr>
              <w:pStyle w:val="Compact"/>
              <w:jc w:val="center"/>
            </w:pPr>
            <w:r>
              <w:rPr>
                <w:b/>
              </w:rPr>
              <w:t xml:space="preserve">Rim4.1.TI1</w:t>
            </w:r>
          </w:p>
        </w:tc>
        <w:tc>
          <w:p>
            <w:pPr>
              <w:pStyle w:val="Compact"/>
              <w:jc w:val="center"/>
            </w:pPr>
            <w:r>
              <w:t xml:space="preserve">N</w:t>
            </w:r>
          </w:p>
        </w:tc>
        <w:tc>
          <w:p>
            <w:pPr>
              <w:pStyle w:val="Compact"/>
              <w:jc w:val="center"/>
            </w:pPr>
            <w:r>
              <w:t xml:space="preserve">766</w:t>
            </w:r>
          </w:p>
        </w:tc>
        <w:tc>
          <w:p>
            <w:pPr>
              <w:pStyle w:val="Compact"/>
              <w:jc w:val="center"/>
            </w:pPr>
            <w:r>
              <w:t xml:space="preserve">0.0976</w:t>
            </w:r>
          </w:p>
        </w:tc>
        <w:tc>
          <w:p>
            <w:pPr>
              <w:pStyle w:val="Compact"/>
              <w:jc w:val="center"/>
            </w:pPr>
            <w:r>
              <w:t xml:space="preserve">1.115</w:t>
            </w:r>
          </w:p>
        </w:tc>
        <w:tc>
          <w:p>
            <w:pPr>
              <w:pStyle w:val="Compact"/>
              <w:jc w:val="center"/>
            </w:pPr>
            <w:r>
              <w:t xml:space="preserve">0.0345</w:t>
            </w:r>
          </w:p>
        </w:tc>
        <w:tc>
          <w:p>
            <w:pPr>
              <w:pStyle w:val="Compact"/>
              <w:jc w:val="center"/>
            </w:pPr>
            <w:r>
              <w:t xml:space="preserve">-3.556</w:t>
            </w:r>
          </w:p>
        </w:tc>
        <w:tc>
          <w:p>
            <w:pPr>
              <w:pStyle w:val="Compact"/>
              <w:jc w:val="center"/>
            </w:pPr>
            <w:r>
              <w:t xml:space="preserve">4.688</w:t>
            </w:r>
          </w:p>
        </w:tc>
      </w:tr>
      <w:tr>
        <w:tc>
          <w:p>
            <w:pPr>
              <w:pStyle w:val="Compact"/>
              <w:jc w:val="center"/>
            </w:pPr>
            <w:r>
              <w:rPr>
                <w:b/>
              </w:rPr>
              <w:t xml:space="preserve">Rim4.1.TI2</w:t>
            </w:r>
          </w:p>
        </w:tc>
        <w:tc>
          <w:p>
            <w:pPr>
              <w:pStyle w:val="Compact"/>
              <w:jc w:val="center"/>
            </w:pPr>
            <w:r>
              <w:t xml:space="preserve">Y</w:t>
            </w:r>
          </w:p>
        </w:tc>
        <w:tc>
          <w:p>
            <w:pPr>
              <w:pStyle w:val="Compact"/>
              <w:jc w:val="center"/>
            </w:pPr>
            <w:r>
              <w:t xml:space="preserve">230</w:t>
            </w:r>
          </w:p>
        </w:tc>
        <w:tc>
          <w:p>
            <w:pPr>
              <w:pStyle w:val="Compact"/>
              <w:jc w:val="center"/>
            </w:pPr>
            <w:r>
              <w:t xml:space="preserve">-2.082</w:t>
            </w:r>
          </w:p>
        </w:tc>
        <w:tc>
          <w:p>
            <w:pPr>
              <w:pStyle w:val="Compact"/>
              <w:jc w:val="center"/>
            </w:pPr>
            <w:r>
              <w:t xml:space="preserve">2.173</w:t>
            </w:r>
          </w:p>
        </w:tc>
        <w:tc>
          <w:p>
            <w:pPr>
              <w:pStyle w:val="Compact"/>
              <w:jc w:val="center"/>
            </w:pPr>
            <w:r>
              <w:t xml:space="preserve">-1.656</w:t>
            </w:r>
          </w:p>
        </w:tc>
        <w:tc>
          <w:p>
            <w:pPr>
              <w:pStyle w:val="Compact"/>
              <w:jc w:val="center"/>
            </w:pPr>
            <w:r>
              <w:t xml:space="preserve">-6.844</w:t>
            </w:r>
          </w:p>
        </w:tc>
        <w:tc>
          <w:p>
            <w:pPr>
              <w:pStyle w:val="Compact"/>
              <w:jc w:val="center"/>
            </w:pPr>
            <w:r>
              <w:t xml:space="preserve">3.085</w:t>
            </w:r>
          </w:p>
        </w:tc>
      </w:tr>
      <w:tr>
        <w:tc>
          <w:p>
            <w:pPr>
              <w:pStyle w:val="Compact"/>
              <w:jc w:val="center"/>
            </w:pPr>
            <w:r>
              <w:rPr>
                <w:b/>
              </w:rPr>
              <w:t xml:space="preserve">Rim4.1.T1</w:t>
            </w:r>
          </w:p>
        </w:tc>
        <w:tc>
          <w:p>
            <w:pPr>
              <w:pStyle w:val="Compact"/>
              <w:jc w:val="center"/>
            </w:pPr>
            <w:r>
              <w:t xml:space="preserve">N</w:t>
            </w:r>
          </w:p>
        </w:tc>
        <w:tc>
          <w:p>
            <w:pPr>
              <w:pStyle w:val="Compact"/>
              <w:jc w:val="center"/>
            </w:pPr>
            <w:r>
              <w:t xml:space="preserve">766</w:t>
            </w:r>
          </w:p>
        </w:tc>
        <w:tc>
          <w:p>
            <w:pPr>
              <w:pStyle w:val="Compact"/>
              <w:jc w:val="center"/>
            </w:pPr>
            <w:r>
              <w:t xml:space="preserve">-0.0814</w:t>
            </w:r>
          </w:p>
        </w:tc>
        <w:tc>
          <w:p>
            <w:pPr>
              <w:pStyle w:val="Compact"/>
              <w:jc w:val="center"/>
            </w:pPr>
            <w:r>
              <w:t xml:space="preserve">1.089</w:t>
            </w:r>
          </w:p>
        </w:tc>
        <w:tc>
          <w:p>
            <w:pPr>
              <w:pStyle w:val="Compact"/>
              <w:jc w:val="center"/>
            </w:pPr>
            <w:r>
              <w:t xml:space="preserve">-0.1688</w:t>
            </w:r>
          </w:p>
        </w:tc>
        <w:tc>
          <w:p>
            <w:pPr>
              <w:pStyle w:val="Compact"/>
              <w:jc w:val="center"/>
            </w:pPr>
            <w:r>
              <w:t xml:space="preserve">-3.636</w:t>
            </w:r>
          </w:p>
        </w:tc>
        <w:tc>
          <w:p>
            <w:pPr>
              <w:pStyle w:val="Compact"/>
              <w:jc w:val="center"/>
            </w:pPr>
            <w:r>
              <w:t xml:space="preserve">9.119</w:t>
            </w:r>
          </w:p>
        </w:tc>
      </w:tr>
      <w:tr>
        <w:tc>
          <w:p>
            <w:pPr>
              <w:pStyle w:val="Compact"/>
              <w:jc w:val="center"/>
            </w:pPr>
            <w:r>
              <w:rPr>
                <w:b/>
              </w:rPr>
              <w:t xml:space="preserve">Rim4.1.T2</w:t>
            </w:r>
          </w:p>
        </w:tc>
        <w:tc>
          <w:p>
            <w:pPr>
              <w:pStyle w:val="Compact"/>
              <w:jc w:val="center"/>
            </w:pPr>
            <w:r>
              <w:t xml:space="preserve">Y</w:t>
            </w:r>
          </w:p>
        </w:tc>
        <w:tc>
          <w:p>
            <w:pPr>
              <w:pStyle w:val="Compact"/>
              <w:jc w:val="center"/>
            </w:pPr>
            <w:r>
              <w:t xml:space="preserve">229</w:t>
            </w:r>
          </w:p>
        </w:tc>
        <w:tc>
          <w:p>
            <w:pPr>
              <w:pStyle w:val="Compact"/>
              <w:jc w:val="center"/>
            </w:pPr>
            <w:r>
              <w:t xml:space="preserve">-0.7825</w:t>
            </w:r>
          </w:p>
        </w:tc>
        <w:tc>
          <w:p>
            <w:pPr>
              <w:pStyle w:val="Compact"/>
              <w:jc w:val="center"/>
            </w:pPr>
            <w:r>
              <w:t xml:space="preserve">1.65</w:t>
            </w:r>
          </w:p>
        </w:tc>
        <w:tc>
          <w:p>
            <w:pPr>
              <w:pStyle w:val="Compact"/>
              <w:jc w:val="center"/>
            </w:pPr>
            <w:r>
              <w:t xml:space="preserve">-0.7862</w:t>
            </w:r>
          </w:p>
        </w:tc>
        <w:tc>
          <w:p>
            <w:pPr>
              <w:pStyle w:val="Compact"/>
              <w:jc w:val="center"/>
            </w:pPr>
            <w:r>
              <w:t xml:space="preserve">-5.422</w:t>
            </w:r>
          </w:p>
        </w:tc>
        <w:tc>
          <w:p>
            <w:pPr>
              <w:pStyle w:val="Compact"/>
              <w:jc w:val="center"/>
            </w:pPr>
            <w:r>
              <w:t xml:space="preserve">5.751</w:t>
            </w:r>
          </w:p>
        </w:tc>
      </w:tr>
      <w:tr>
        <w:tc>
          <w:p>
            <w:pPr>
              <w:pStyle w:val="Compact"/>
              <w:jc w:val="center"/>
            </w:pPr>
            <w:r>
              <w:rPr>
                <w:b/>
              </w:rPr>
              <w:t xml:space="preserve">Rim4.1.TS1</w:t>
            </w:r>
          </w:p>
        </w:tc>
        <w:tc>
          <w:p>
            <w:pPr>
              <w:pStyle w:val="Compact"/>
              <w:jc w:val="center"/>
            </w:pPr>
            <w:r>
              <w:t xml:space="preserve">N</w:t>
            </w:r>
          </w:p>
        </w:tc>
        <w:tc>
          <w:p>
            <w:pPr>
              <w:pStyle w:val="Compact"/>
              <w:jc w:val="center"/>
            </w:pPr>
            <w:r>
              <w:t xml:space="preserve">766</w:t>
            </w:r>
          </w:p>
        </w:tc>
        <w:tc>
          <w:p>
            <w:pPr>
              <w:pStyle w:val="Compact"/>
              <w:jc w:val="center"/>
            </w:pPr>
            <w:r>
              <w:t xml:space="preserve">-0.0699</w:t>
            </w:r>
          </w:p>
        </w:tc>
        <w:tc>
          <w:p>
            <w:pPr>
              <w:pStyle w:val="Compact"/>
              <w:jc w:val="center"/>
            </w:pPr>
            <w:r>
              <w:t xml:space="preserve">1.538</w:t>
            </w:r>
          </w:p>
        </w:tc>
        <w:tc>
          <w:p>
            <w:pPr>
              <w:pStyle w:val="Compact"/>
              <w:jc w:val="center"/>
            </w:pPr>
            <w:r>
              <w:t xml:space="preserve">-0.0948</w:t>
            </w:r>
          </w:p>
        </w:tc>
        <w:tc>
          <w:p>
            <w:pPr>
              <w:pStyle w:val="Compact"/>
              <w:jc w:val="center"/>
            </w:pPr>
            <w:r>
              <w:t xml:space="preserve">-3.111</w:t>
            </w:r>
          </w:p>
        </w:tc>
        <w:tc>
          <w:p>
            <w:pPr>
              <w:pStyle w:val="Compact"/>
              <w:jc w:val="center"/>
            </w:pPr>
            <w:r>
              <w:t xml:space="preserve">30.06</w:t>
            </w:r>
          </w:p>
        </w:tc>
      </w:tr>
      <w:tr>
        <w:tc>
          <w:p>
            <w:pPr>
              <w:pStyle w:val="Compact"/>
              <w:jc w:val="center"/>
            </w:pPr>
            <w:r>
              <w:rPr>
                <w:b/>
              </w:rPr>
              <w:t xml:space="preserve">Rim4.1.TS2</w:t>
            </w:r>
          </w:p>
        </w:tc>
        <w:tc>
          <w:p>
            <w:pPr>
              <w:pStyle w:val="Compact"/>
              <w:jc w:val="center"/>
            </w:pPr>
            <w:r>
              <w:t xml:space="preserve">Y</w:t>
            </w:r>
          </w:p>
        </w:tc>
        <w:tc>
          <w:p>
            <w:pPr>
              <w:pStyle w:val="Compact"/>
              <w:jc w:val="center"/>
            </w:pPr>
            <w:r>
              <w:t xml:space="preserve">229</w:t>
            </w:r>
          </w:p>
        </w:tc>
        <w:tc>
          <w:p>
            <w:pPr>
              <w:pStyle w:val="Compact"/>
              <w:jc w:val="center"/>
            </w:pPr>
            <w:r>
              <w:t xml:space="preserve">-1.887</w:t>
            </w:r>
          </w:p>
        </w:tc>
        <w:tc>
          <w:p>
            <w:pPr>
              <w:pStyle w:val="Compact"/>
              <w:jc w:val="center"/>
            </w:pPr>
            <w:r>
              <w:t xml:space="preserve">1.738</w:t>
            </w:r>
          </w:p>
        </w:tc>
        <w:tc>
          <w:p>
            <w:pPr>
              <w:pStyle w:val="Compact"/>
              <w:jc w:val="center"/>
            </w:pPr>
            <w:r>
              <w:t xml:space="preserve">-1.665</w:t>
            </w:r>
          </w:p>
        </w:tc>
        <w:tc>
          <w:p>
            <w:pPr>
              <w:pStyle w:val="Compact"/>
              <w:jc w:val="center"/>
            </w:pPr>
            <w:r>
              <w:t xml:space="preserve">-5.798</w:t>
            </w:r>
          </w:p>
        </w:tc>
        <w:tc>
          <w:p>
            <w:pPr>
              <w:pStyle w:val="Compact"/>
              <w:jc w:val="center"/>
            </w:pPr>
            <w:r>
              <w:t xml:space="preserve">2.118</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Rim4.1.G1</w:t>
            </w:r>
          </w:p>
        </w:tc>
        <w:tc>
          <w:p>
            <w:pPr>
              <w:pStyle w:val="Compact"/>
              <w:jc w:val="center"/>
            </w:pPr>
            <w:r>
              <w:t xml:space="preserve">7.103</w:t>
            </w:r>
          </w:p>
        </w:tc>
        <w:tc>
          <w:p>
            <w:pPr>
              <w:pStyle w:val="Compact"/>
              <w:jc w:val="center"/>
            </w:pPr>
            <w:r>
              <w:t xml:space="preserve">109.2</w:t>
            </w:r>
          </w:p>
        </w:tc>
      </w:tr>
      <w:tr>
        <w:tc>
          <w:p>
            <w:pPr>
              <w:pStyle w:val="Compact"/>
              <w:jc w:val="center"/>
            </w:pPr>
            <w:r>
              <w:rPr>
                <w:b/>
              </w:rPr>
              <w:t xml:space="preserve">Rim4.1.G2</w:t>
            </w:r>
          </w:p>
        </w:tc>
        <w:tc>
          <w:p>
            <w:pPr>
              <w:pStyle w:val="Compact"/>
              <w:jc w:val="center"/>
            </w:pPr>
            <w:r>
              <w:t xml:space="preserve">-0.3803</w:t>
            </w:r>
          </w:p>
        </w:tc>
        <w:tc>
          <w:p>
            <w:pPr>
              <w:pStyle w:val="Compact"/>
              <w:jc w:val="center"/>
            </w:pPr>
            <w:r>
              <w:t xml:space="preserve">-0.4746</w:t>
            </w:r>
          </w:p>
        </w:tc>
      </w:tr>
      <w:tr>
        <w:tc>
          <w:p>
            <w:pPr>
              <w:pStyle w:val="Compact"/>
              <w:jc w:val="center"/>
            </w:pPr>
            <w:r>
              <w:rPr>
                <w:b/>
              </w:rPr>
              <w:t xml:space="preserve">Rim4.1.NS1</w:t>
            </w:r>
          </w:p>
        </w:tc>
        <w:tc>
          <w:p>
            <w:pPr>
              <w:pStyle w:val="Compact"/>
              <w:jc w:val="center"/>
            </w:pPr>
            <w:r>
              <w:t xml:space="preserve">5.19</w:t>
            </w:r>
          </w:p>
        </w:tc>
        <w:tc>
          <w:p>
            <w:pPr>
              <w:pStyle w:val="Compact"/>
              <w:jc w:val="center"/>
            </w:pPr>
            <w:r>
              <w:t xml:space="preserve">76.91</w:t>
            </w:r>
          </w:p>
        </w:tc>
      </w:tr>
      <w:tr>
        <w:tc>
          <w:p>
            <w:pPr>
              <w:pStyle w:val="Compact"/>
              <w:jc w:val="center"/>
            </w:pPr>
            <w:r>
              <w:rPr>
                <w:b/>
              </w:rPr>
              <w:t xml:space="preserve">Rim4.1.NS2</w:t>
            </w:r>
          </w:p>
        </w:tc>
        <w:tc>
          <w:p>
            <w:pPr>
              <w:pStyle w:val="Compact"/>
              <w:jc w:val="center"/>
            </w:pPr>
            <w:r>
              <w:t xml:space="preserve">-0.0228</w:t>
            </w:r>
          </w:p>
        </w:tc>
        <w:tc>
          <w:p>
            <w:pPr>
              <w:pStyle w:val="Compact"/>
              <w:jc w:val="center"/>
            </w:pPr>
            <w:r>
              <w:t xml:space="preserve">-0.0956</w:t>
            </w:r>
          </w:p>
        </w:tc>
      </w:tr>
      <w:tr>
        <w:tc>
          <w:p>
            <w:pPr>
              <w:pStyle w:val="Compact"/>
              <w:jc w:val="center"/>
            </w:pPr>
            <w:r>
              <w:rPr>
                <w:b/>
              </w:rPr>
              <w:t xml:space="preserve">Rim4.1.N1</w:t>
            </w:r>
          </w:p>
        </w:tc>
        <w:tc>
          <w:p>
            <w:pPr>
              <w:pStyle w:val="Compact"/>
              <w:jc w:val="center"/>
            </w:pPr>
            <w:r>
              <w:t xml:space="preserve">3.924</w:t>
            </w:r>
          </w:p>
        </w:tc>
        <w:tc>
          <w:p>
            <w:pPr>
              <w:pStyle w:val="Compact"/>
              <w:jc w:val="center"/>
            </w:pPr>
            <w:r>
              <w:t xml:space="preserve">44.39</w:t>
            </w:r>
          </w:p>
        </w:tc>
      </w:tr>
      <w:tr>
        <w:tc>
          <w:p>
            <w:pPr>
              <w:pStyle w:val="Compact"/>
              <w:jc w:val="center"/>
            </w:pPr>
            <w:r>
              <w:rPr>
                <w:b/>
              </w:rPr>
              <w:t xml:space="preserve">Rim4.1.N2</w:t>
            </w:r>
          </w:p>
        </w:tc>
        <w:tc>
          <w:p>
            <w:pPr>
              <w:pStyle w:val="Compact"/>
              <w:jc w:val="center"/>
            </w:pPr>
            <w:r>
              <w:t xml:space="preserve">-0.2879</w:t>
            </w:r>
          </w:p>
        </w:tc>
        <w:tc>
          <w:p>
            <w:pPr>
              <w:pStyle w:val="Compact"/>
              <w:jc w:val="center"/>
            </w:pPr>
            <w:r>
              <w:t xml:space="preserve">-0.1935</w:t>
            </w:r>
          </w:p>
        </w:tc>
      </w:tr>
      <w:tr>
        <w:tc>
          <w:p>
            <w:pPr>
              <w:pStyle w:val="Compact"/>
              <w:jc w:val="center"/>
            </w:pPr>
            <w:r>
              <w:rPr>
                <w:b/>
              </w:rPr>
              <w:t xml:space="preserve">Rim4.1.NI1</w:t>
            </w:r>
          </w:p>
        </w:tc>
        <w:tc>
          <w:p>
            <w:pPr>
              <w:pStyle w:val="Compact"/>
              <w:jc w:val="center"/>
            </w:pPr>
            <w:r>
              <w:t xml:space="preserve">0.5946</w:t>
            </w:r>
          </w:p>
        </w:tc>
        <w:tc>
          <w:p>
            <w:pPr>
              <w:pStyle w:val="Compact"/>
              <w:jc w:val="center"/>
            </w:pPr>
            <w:r>
              <w:t xml:space="preserve">2.014</w:t>
            </w:r>
          </w:p>
        </w:tc>
      </w:tr>
      <w:tr>
        <w:tc>
          <w:p>
            <w:pPr>
              <w:pStyle w:val="Compact"/>
              <w:jc w:val="center"/>
            </w:pPr>
            <w:r>
              <w:rPr>
                <w:b/>
              </w:rPr>
              <w:t xml:space="preserve">Rim4.1.NI2</w:t>
            </w:r>
          </w:p>
        </w:tc>
        <w:tc>
          <w:p>
            <w:pPr>
              <w:pStyle w:val="Compact"/>
              <w:jc w:val="center"/>
            </w:pPr>
            <w:r>
              <w:t xml:space="preserve">0.1977</w:t>
            </w:r>
          </w:p>
        </w:tc>
        <w:tc>
          <w:p>
            <w:pPr>
              <w:pStyle w:val="Compact"/>
              <w:jc w:val="center"/>
            </w:pPr>
            <w:r>
              <w:t xml:space="preserve">0.4344</w:t>
            </w:r>
          </w:p>
        </w:tc>
      </w:tr>
      <w:tr>
        <w:tc>
          <w:p>
            <w:pPr>
              <w:pStyle w:val="Compact"/>
              <w:jc w:val="center"/>
            </w:pPr>
            <w:r>
              <w:rPr>
                <w:b/>
              </w:rPr>
              <w:t xml:space="preserve">Rim4.1.TI1</w:t>
            </w:r>
          </w:p>
        </w:tc>
        <w:tc>
          <w:p>
            <w:pPr>
              <w:pStyle w:val="Compact"/>
              <w:jc w:val="center"/>
            </w:pPr>
            <w:r>
              <w:t xml:space="preserve">0.2289</w:t>
            </w:r>
          </w:p>
        </w:tc>
        <w:tc>
          <w:p>
            <w:pPr>
              <w:pStyle w:val="Compact"/>
              <w:jc w:val="center"/>
            </w:pPr>
            <w:r>
              <w:t xml:space="preserve">0.2525</w:t>
            </w:r>
          </w:p>
        </w:tc>
      </w:tr>
      <w:tr>
        <w:tc>
          <w:p>
            <w:pPr>
              <w:pStyle w:val="Compact"/>
              <w:jc w:val="center"/>
            </w:pPr>
            <w:r>
              <w:rPr>
                <w:b/>
              </w:rPr>
              <w:t xml:space="preserve">Rim4.1.TI2</w:t>
            </w:r>
          </w:p>
        </w:tc>
        <w:tc>
          <w:p>
            <w:pPr>
              <w:pStyle w:val="Compact"/>
              <w:jc w:val="center"/>
            </w:pPr>
            <w:r>
              <w:t xml:space="preserve">-0.3355</w:t>
            </w:r>
          </w:p>
        </w:tc>
        <w:tc>
          <w:p>
            <w:pPr>
              <w:pStyle w:val="Compact"/>
              <w:jc w:val="center"/>
            </w:pPr>
            <w:r>
              <w:t xml:space="preserve">-0.756</w:t>
            </w:r>
          </w:p>
        </w:tc>
      </w:tr>
      <w:tr>
        <w:tc>
          <w:p>
            <w:pPr>
              <w:pStyle w:val="Compact"/>
              <w:jc w:val="center"/>
            </w:pPr>
            <w:r>
              <w:rPr>
                <w:b/>
              </w:rPr>
              <w:t xml:space="preserve">Rim4.1.T1</w:t>
            </w:r>
          </w:p>
        </w:tc>
        <w:tc>
          <w:p>
            <w:pPr>
              <w:pStyle w:val="Compact"/>
              <w:jc w:val="center"/>
            </w:pPr>
            <w:r>
              <w:t xml:space="preserve">1.528</w:t>
            </w:r>
          </w:p>
        </w:tc>
        <w:tc>
          <w:p>
            <w:pPr>
              <w:pStyle w:val="Compact"/>
              <w:jc w:val="center"/>
            </w:pPr>
            <w:r>
              <w:t xml:space="preserve">8.925</w:t>
            </w:r>
          </w:p>
        </w:tc>
      </w:tr>
      <w:tr>
        <w:tc>
          <w:p>
            <w:pPr>
              <w:pStyle w:val="Compact"/>
              <w:jc w:val="center"/>
            </w:pPr>
            <w:r>
              <w:rPr>
                <w:b/>
              </w:rPr>
              <w:t xml:space="preserve">Rim4.1.T2</w:t>
            </w:r>
          </w:p>
        </w:tc>
        <w:tc>
          <w:p>
            <w:pPr>
              <w:pStyle w:val="Compact"/>
              <w:jc w:val="center"/>
            </w:pPr>
            <w:r>
              <w:t xml:space="preserve">0.4945</w:t>
            </w:r>
          </w:p>
        </w:tc>
        <w:tc>
          <w:p>
            <w:pPr>
              <w:pStyle w:val="Compact"/>
              <w:jc w:val="center"/>
            </w:pPr>
            <w:r>
              <w:t xml:space="preserve">1.656</w:t>
            </w:r>
          </w:p>
        </w:tc>
      </w:tr>
      <w:tr>
        <w:tc>
          <w:p>
            <w:pPr>
              <w:pStyle w:val="Compact"/>
              <w:jc w:val="center"/>
            </w:pPr>
            <w:r>
              <w:rPr>
                <w:b/>
              </w:rPr>
              <w:t xml:space="preserve">Rim4.1.TS1</w:t>
            </w:r>
          </w:p>
        </w:tc>
        <w:tc>
          <w:p>
            <w:pPr>
              <w:pStyle w:val="Compact"/>
              <w:jc w:val="center"/>
            </w:pPr>
            <w:r>
              <w:t xml:space="preserve">9.796</w:t>
            </w:r>
          </w:p>
        </w:tc>
        <w:tc>
          <w:p>
            <w:pPr>
              <w:pStyle w:val="Compact"/>
              <w:jc w:val="center"/>
            </w:pPr>
            <w:r>
              <w:t xml:space="preserve">190</w:t>
            </w:r>
          </w:p>
        </w:tc>
      </w:tr>
      <w:tr>
        <w:tc>
          <w:p>
            <w:pPr>
              <w:pStyle w:val="Compact"/>
              <w:jc w:val="center"/>
            </w:pPr>
            <w:r>
              <w:rPr>
                <w:b/>
              </w:rPr>
              <w:t xml:space="preserve">Rim4.1.TS2</w:t>
            </w:r>
          </w:p>
        </w:tc>
        <w:tc>
          <w:p>
            <w:pPr>
              <w:pStyle w:val="Compact"/>
              <w:jc w:val="center"/>
            </w:pPr>
            <w:r>
              <w:t xml:space="preserve">-0.2578</w:t>
            </w:r>
          </w:p>
        </w:tc>
        <w:tc>
          <w:p>
            <w:pPr>
              <w:pStyle w:val="Compact"/>
              <w:jc w:val="center"/>
            </w:pPr>
            <w:r>
              <w:t xml:space="preserve">-0.7424</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1-ojo-izdo-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y más débiles en los ojos sanos.</w:t>
      </w:r>
      <w:r>
        <w:t xml:space="preserve"> </w:t>
      </w:r>
      <w:r>
        <w:t xml:space="preserve">Las correlaciones son menores que en el anillo BMO y similares a las del anillo 3.5.</w:t>
      </w:r>
    </w:p>
    <w:p>
      <w:pPr>
        <w:pStyle w:val="Heading3"/>
      </w:pPr>
      <w:bookmarkStart w:id="51" w:name="ojo-derecho-3"/>
      <w:r>
        <w:t xml:space="preserve">Ojo derecho</w:t>
      </w:r>
      <w:bookmarkEnd w:id="51"/>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Rim4.1.G1</w:t>
            </w:r>
          </w:p>
        </w:tc>
        <w:tc>
          <w:p>
            <w:pPr>
              <w:pStyle w:val="Compact"/>
              <w:jc w:val="center"/>
            </w:pPr>
            <w:r>
              <w:t xml:space="preserve">N</w:t>
            </w:r>
          </w:p>
        </w:tc>
        <w:tc>
          <w:p>
            <w:pPr>
              <w:pStyle w:val="Compact"/>
              <w:jc w:val="center"/>
            </w:pPr>
            <w:r>
              <w:t xml:space="preserve">765</w:t>
            </w:r>
          </w:p>
        </w:tc>
        <w:tc>
          <w:p>
            <w:pPr>
              <w:pStyle w:val="Compact"/>
              <w:jc w:val="center"/>
            </w:pPr>
            <w:r>
              <w:t xml:space="preserve">0.3264</w:t>
            </w:r>
          </w:p>
        </w:tc>
        <w:tc>
          <w:p>
            <w:pPr>
              <w:pStyle w:val="Compact"/>
              <w:jc w:val="center"/>
            </w:pPr>
            <w:r>
              <w:t xml:space="preserve">1.124</w:t>
            </w:r>
          </w:p>
        </w:tc>
        <w:tc>
          <w:p>
            <w:pPr>
              <w:pStyle w:val="Compact"/>
              <w:jc w:val="center"/>
            </w:pPr>
            <w:r>
              <w:t xml:space="preserve">0.2838</w:t>
            </w:r>
          </w:p>
        </w:tc>
        <w:tc>
          <w:p>
            <w:pPr>
              <w:pStyle w:val="Compact"/>
              <w:jc w:val="center"/>
            </w:pPr>
            <w:r>
              <w:t xml:space="preserve">-2.872</w:t>
            </w:r>
          </w:p>
        </w:tc>
        <w:tc>
          <w:p>
            <w:pPr>
              <w:pStyle w:val="Compact"/>
              <w:jc w:val="center"/>
            </w:pPr>
            <w:r>
              <w:t xml:space="preserve">8.922</w:t>
            </w:r>
          </w:p>
        </w:tc>
      </w:tr>
      <w:tr>
        <w:tc>
          <w:p>
            <w:pPr>
              <w:pStyle w:val="Compact"/>
              <w:jc w:val="center"/>
            </w:pPr>
            <w:r>
              <w:rPr>
                <w:b/>
              </w:rPr>
              <w:t xml:space="preserve">Rim4.1.G2</w:t>
            </w:r>
          </w:p>
        </w:tc>
        <w:tc>
          <w:p>
            <w:pPr>
              <w:pStyle w:val="Compact"/>
              <w:jc w:val="center"/>
            </w:pPr>
            <w:r>
              <w:t xml:space="preserve">Y</w:t>
            </w:r>
          </w:p>
        </w:tc>
        <w:tc>
          <w:p>
            <w:pPr>
              <w:pStyle w:val="Compact"/>
              <w:jc w:val="center"/>
            </w:pPr>
            <w:r>
              <w:t xml:space="preserve">229</w:t>
            </w:r>
          </w:p>
        </w:tc>
        <w:tc>
          <w:p>
            <w:pPr>
              <w:pStyle w:val="Compact"/>
              <w:jc w:val="center"/>
            </w:pPr>
            <w:r>
              <w:t xml:space="preserve">-1.747</w:t>
            </w:r>
          </w:p>
        </w:tc>
        <w:tc>
          <w:p>
            <w:pPr>
              <w:pStyle w:val="Compact"/>
              <w:jc w:val="center"/>
            </w:pPr>
            <w:r>
              <w:t xml:space="preserve">1.978</w:t>
            </w:r>
          </w:p>
        </w:tc>
        <w:tc>
          <w:p>
            <w:pPr>
              <w:pStyle w:val="Compact"/>
              <w:jc w:val="center"/>
            </w:pPr>
            <w:r>
              <w:t xml:space="preserve">-1.478</w:t>
            </w:r>
          </w:p>
        </w:tc>
        <w:tc>
          <w:p>
            <w:pPr>
              <w:pStyle w:val="Compact"/>
              <w:jc w:val="center"/>
            </w:pPr>
            <w:r>
              <w:t xml:space="preserve">-7.538</w:t>
            </w:r>
          </w:p>
        </w:tc>
        <w:tc>
          <w:p>
            <w:pPr>
              <w:pStyle w:val="Compact"/>
              <w:jc w:val="center"/>
            </w:pPr>
            <w:r>
              <w:t xml:space="preserve">2.818</w:t>
            </w:r>
          </w:p>
        </w:tc>
      </w:tr>
      <w:tr>
        <w:tc>
          <w:p>
            <w:pPr>
              <w:pStyle w:val="Compact"/>
              <w:jc w:val="center"/>
            </w:pPr>
            <w:r>
              <w:rPr>
                <w:b/>
              </w:rPr>
              <w:t xml:space="preserve">Rim4.1.NS1</w:t>
            </w:r>
          </w:p>
        </w:tc>
        <w:tc>
          <w:p>
            <w:pPr>
              <w:pStyle w:val="Compact"/>
              <w:jc w:val="center"/>
            </w:pPr>
            <w:r>
              <w:t xml:space="preserve">N</w:t>
            </w:r>
          </w:p>
        </w:tc>
        <w:tc>
          <w:p>
            <w:pPr>
              <w:pStyle w:val="Compact"/>
              <w:jc w:val="center"/>
            </w:pPr>
            <w:r>
              <w:t xml:space="preserve">765</w:t>
            </w:r>
          </w:p>
        </w:tc>
        <w:tc>
          <w:p>
            <w:pPr>
              <w:pStyle w:val="Compact"/>
              <w:jc w:val="center"/>
            </w:pPr>
            <w:r>
              <w:t xml:space="preserve">0.0287</w:t>
            </w:r>
          </w:p>
        </w:tc>
        <w:tc>
          <w:p>
            <w:pPr>
              <w:pStyle w:val="Compact"/>
              <w:jc w:val="center"/>
            </w:pPr>
            <w:r>
              <w:t xml:space="preserve">1.062</w:t>
            </w:r>
          </w:p>
        </w:tc>
        <w:tc>
          <w:p>
            <w:pPr>
              <w:pStyle w:val="Compact"/>
              <w:jc w:val="center"/>
            </w:pPr>
            <w:r>
              <w:t xml:space="preserve">-0.0339</w:t>
            </w:r>
          </w:p>
        </w:tc>
        <w:tc>
          <w:p>
            <w:pPr>
              <w:pStyle w:val="Compact"/>
              <w:jc w:val="center"/>
            </w:pPr>
            <w:r>
              <w:t xml:space="preserve">-2.881</w:t>
            </w:r>
          </w:p>
        </w:tc>
        <w:tc>
          <w:p>
            <w:pPr>
              <w:pStyle w:val="Compact"/>
              <w:jc w:val="center"/>
            </w:pPr>
            <w:r>
              <w:t xml:space="preserve">4.674</w:t>
            </w:r>
          </w:p>
        </w:tc>
      </w:tr>
      <w:tr>
        <w:tc>
          <w:p>
            <w:pPr>
              <w:pStyle w:val="Compact"/>
              <w:jc w:val="center"/>
            </w:pPr>
            <w:r>
              <w:rPr>
                <w:b/>
              </w:rPr>
              <w:t xml:space="preserve">Rim4.1.NS2</w:t>
            </w:r>
          </w:p>
        </w:tc>
        <w:tc>
          <w:p>
            <w:pPr>
              <w:pStyle w:val="Compact"/>
              <w:jc w:val="center"/>
            </w:pPr>
            <w:r>
              <w:t xml:space="preserve">Y</w:t>
            </w:r>
          </w:p>
        </w:tc>
        <w:tc>
          <w:p>
            <w:pPr>
              <w:pStyle w:val="Compact"/>
              <w:jc w:val="center"/>
            </w:pPr>
            <w:r>
              <w:t xml:space="preserve">229</w:t>
            </w:r>
          </w:p>
        </w:tc>
        <w:tc>
          <w:p>
            <w:pPr>
              <w:pStyle w:val="Compact"/>
              <w:jc w:val="center"/>
            </w:pPr>
            <w:r>
              <w:t xml:space="preserve">-0.8666</w:t>
            </w:r>
          </w:p>
        </w:tc>
        <w:tc>
          <w:p>
            <w:pPr>
              <w:pStyle w:val="Compact"/>
              <w:jc w:val="center"/>
            </w:pPr>
            <w:r>
              <w:t xml:space="preserve">1.258</w:t>
            </w:r>
          </w:p>
        </w:tc>
        <w:tc>
          <w:p>
            <w:pPr>
              <w:pStyle w:val="Compact"/>
              <w:jc w:val="center"/>
            </w:pPr>
            <w:r>
              <w:t xml:space="preserve">-0.8412</w:t>
            </w:r>
          </w:p>
        </w:tc>
        <w:tc>
          <w:p>
            <w:pPr>
              <w:pStyle w:val="Compact"/>
              <w:jc w:val="center"/>
            </w:pPr>
            <w:r>
              <w:t xml:space="preserve">-4.744</w:t>
            </w:r>
          </w:p>
        </w:tc>
        <w:tc>
          <w:p>
            <w:pPr>
              <w:pStyle w:val="Compact"/>
              <w:jc w:val="center"/>
            </w:pPr>
            <w:r>
              <w:t xml:space="preserve">3.308</w:t>
            </w:r>
          </w:p>
        </w:tc>
      </w:tr>
      <w:tr>
        <w:tc>
          <w:p>
            <w:pPr>
              <w:pStyle w:val="Compact"/>
              <w:jc w:val="center"/>
            </w:pPr>
            <w:r>
              <w:rPr>
                <w:b/>
              </w:rPr>
              <w:t xml:space="preserve">Rim4.1.N1</w:t>
            </w:r>
          </w:p>
        </w:tc>
        <w:tc>
          <w:p>
            <w:pPr>
              <w:pStyle w:val="Compact"/>
              <w:jc w:val="center"/>
            </w:pPr>
            <w:r>
              <w:t xml:space="preserve">N</w:t>
            </w:r>
          </w:p>
        </w:tc>
        <w:tc>
          <w:p>
            <w:pPr>
              <w:pStyle w:val="Compact"/>
              <w:jc w:val="center"/>
            </w:pPr>
            <w:r>
              <w:t xml:space="preserve">765</w:t>
            </w:r>
          </w:p>
        </w:tc>
        <w:tc>
          <w:p>
            <w:pPr>
              <w:pStyle w:val="Compact"/>
              <w:jc w:val="center"/>
            </w:pPr>
            <w:r>
              <w:t xml:space="preserve">0.3273</w:t>
            </w:r>
          </w:p>
        </w:tc>
        <w:tc>
          <w:p>
            <w:pPr>
              <w:pStyle w:val="Compact"/>
              <w:jc w:val="center"/>
            </w:pPr>
            <w:r>
              <w:t xml:space="preserve">1.098</w:t>
            </w:r>
          </w:p>
        </w:tc>
        <w:tc>
          <w:p>
            <w:pPr>
              <w:pStyle w:val="Compact"/>
              <w:jc w:val="center"/>
            </w:pPr>
            <w:r>
              <w:t xml:space="preserve">0.2504</w:t>
            </w:r>
          </w:p>
        </w:tc>
        <w:tc>
          <w:p>
            <w:pPr>
              <w:pStyle w:val="Compact"/>
              <w:jc w:val="center"/>
            </w:pPr>
            <w:r>
              <w:t xml:space="preserve">-3.785</w:t>
            </w:r>
          </w:p>
        </w:tc>
        <w:tc>
          <w:p>
            <w:pPr>
              <w:pStyle w:val="Compact"/>
              <w:jc w:val="center"/>
            </w:pPr>
            <w:r>
              <w:t xml:space="preserve">11.43</w:t>
            </w:r>
          </w:p>
        </w:tc>
      </w:tr>
      <w:tr>
        <w:tc>
          <w:p>
            <w:pPr>
              <w:pStyle w:val="Compact"/>
              <w:jc w:val="center"/>
            </w:pPr>
            <w:r>
              <w:rPr>
                <w:b/>
              </w:rPr>
              <w:t xml:space="preserve">Rim4.1.N2</w:t>
            </w:r>
          </w:p>
        </w:tc>
        <w:tc>
          <w:p>
            <w:pPr>
              <w:pStyle w:val="Compact"/>
              <w:jc w:val="center"/>
            </w:pPr>
            <w:r>
              <w:t xml:space="preserve">Y</w:t>
            </w:r>
          </w:p>
        </w:tc>
        <w:tc>
          <w:p>
            <w:pPr>
              <w:pStyle w:val="Compact"/>
              <w:jc w:val="center"/>
            </w:pPr>
            <w:r>
              <w:t xml:space="preserve">229</w:t>
            </w:r>
          </w:p>
        </w:tc>
        <w:tc>
          <w:p>
            <w:pPr>
              <w:pStyle w:val="Compact"/>
              <w:jc w:val="center"/>
            </w:pPr>
            <w:r>
              <w:t xml:space="preserve">-0.8714</w:t>
            </w:r>
          </w:p>
        </w:tc>
        <w:tc>
          <w:p>
            <w:pPr>
              <w:pStyle w:val="Compact"/>
              <w:jc w:val="center"/>
            </w:pPr>
            <w:r>
              <w:t xml:space="preserve">1.481</w:t>
            </w:r>
          </w:p>
        </w:tc>
        <w:tc>
          <w:p>
            <w:pPr>
              <w:pStyle w:val="Compact"/>
              <w:jc w:val="center"/>
            </w:pPr>
            <w:r>
              <w:t xml:space="preserve">-0.6784</w:t>
            </w:r>
          </w:p>
        </w:tc>
        <w:tc>
          <w:p>
            <w:pPr>
              <w:pStyle w:val="Compact"/>
              <w:jc w:val="center"/>
            </w:pPr>
            <w:r>
              <w:t xml:space="preserve">-6.248</w:t>
            </w:r>
          </w:p>
        </w:tc>
        <w:tc>
          <w:p>
            <w:pPr>
              <w:pStyle w:val="Compact"/>
              <w:jc w:val="center"/>
            </w:pPr>
            <w:r>
              <w:t xml:space="preserve">2.888</w:t>
            </w:r>
          </w:p>
        </w:tc>
      </w:tr>
      <w:tr>
        <w:tc>
          <w:p>
            <w:pPr>
              <w:pStyle w:val="Compact"/>
              <w:jc w:val="center"/>
            </w:pPr>
            <w:r>
              <w:rPr>
                <w:b/>
              </w:rPr>
              <w:t xml:space="preserve">Rim4.1.NI1</w:t>
            </w:r>
          </w:p>
        </w:tc>
        <w:tc>
          <w:p>
            <w:pPr>
              <w:pStyle w:val="Compact"/>
              <w:jc w:val="center"/>
            </w:pPr>
            <w:r>
              <w:t xml:space="preserve">N</w:t>
            </w:r>
          </w:p>
        </w:tc>
        <w:tc>
          <w:p>
            <w:pPr>
              <w:pStyle w:val="Compact"/>
              <w:jc w:val="center"/>
            </w:pPr>
            <w:r>
              <w:t xml:space="preserve">765</w:t>
            </w:r>
          </w:p>
        </w:tc>
        <w:tc>
          <w:p>
            <w:pPr>
              <w:pStyle w:val="Compact"/>
              <w:jc w:val="center"/>
            </w:pPr>
            <w:r>
              <w:t xml:space="preserve">0.2781</w:t>
            </w:r>
          </w:p>
        </w:tc>
        <w:tc>
          <w:p>
            <w:pPr>
              <w:pStyle w:val="Compact"/>
              <w:jc w:val="center"/>
            </w:pPr>
            <w:r>
              <w:t xml:space="preserve">1.106</w:t>
            </w:r>
          </w:p>
        </w:tc>
        <w:tc>
          <w:p>
            <w:pPr>
              <w:pStyle w:val="Compact"/>
              <w:jc w:val="center"/>
            </w:pPr>
            <w:r>
              <w:t xml:space="preserve">0.2121</w:t>
            </w:r>
          </w:p>
        </w:tc>
        <w:tc>
          <w:p>
            <w:pPr>
              <w:pStyle w:val="Compact"/>
              <w:jc w:val="center"/>
            </w:pPr>
            <w:r>
              <w:t xml:space="preserve">-3.156</w:t>
            </w:r>
          </w:p>
        </w:tc>
        <w:tc>
          <w:p>
            <w:pPr>
              <w:pStyle w:val="Compact"/>
              <w:jc w:val="center"/>
            </w:pPr>
            <w:r>
              <w:t xml:space="preserve">7.133</w:t>
            </w:r>
          </w:p>
        </w:tc>
      </w:tr>
      <w:tr>
        <w:tc>
          <w:p>
            <w:pPr>
              <w:pStyle w:val="Compact"/>
              <w:jc w:val="center"/>
            </w:pPr>
            <w:r>
              <w:rPr>
                <w:b/>
              </w:rPr>
              <w:t xml:space="preserve">Rim4.1.NI2</w:t>
            </w:r>
          </w:p>
        </w:tc>
        <w:tc>
          <w:p>
            <w:pPr>
              <w:pStyle w:val="Compact"/>
              <w:jc w:val="center"/>
            </w:pPr>
            <w:r>
              <w:t xml:space="preserve">Y</w:t>
            </w:r>
          </w:p>
        </w:tc>
        <w:tc>
          <w:p>
            <w:pPr>
              <w:pStyle w:val="Compact"/>
              <w:jc w:val="center"/>
            </w:pPr>
            <w:r>
              <w:t xml:space="preserve">229</w:t>
            </w:r>
          </w:p>
        </w:tc>
        <w:tc>
          <w:p>
            <w:pPr>
              <w:pStyle w:val="Compact"/>
              <w:jc w:val="center"/>
            </w:pPr>
            <w:r>
              <w:t xml:space="preserve">-0.6504</w:t>
            </w:r>
          </w:p>
        </w:tc>
        <w:tc>
          <w:p>
            <w:pPr>
              <w:pStyle w:val="Compact"/>
              <w:jc w:val="center"/>
            </w:pPr>
            <w:r>
              <w:t xml:space="preserve">1.182</w:t>
            </w:r>
          </w:p>
        </w:tc>
        <w:tc>
          <w:p>
            <w:pPr>
              <w:pStyle w:val="Compact"/>
              <w:jc w:val="center"/>
            </w:pPr>
            <w:r>
              <w:t xml:space="preserve">-0.6611</w:t>
            </w:r>
          </w:p>
        </w:tc>
        <w:tc>
          <w:p>
            <w:pPr>
              <w:pStyle w:val="Compact"/>
              <w:jc w:val="center"/>
            </w:pPr>
            <w:r>
              <w:t xml:space="preserve">-4.191</w:t>
            </w:r>
          </w:p>
        </w:tc>
        <w:tc>
          <w:p>
            <w:pPr>
              <w:pStyle w:val="Compact"/>
              <w:jc w:val="center"/>
            </w:pPr>
            <w:r>
              <w:t xml:space="preserve">3.865</w:t>
            </w:r>
          </w:p>
        </w:tc>
      </w:tr>
      <w:tr>
        <w:tc>
          <w:p>
            <w:pPr>
              <w:pStyle w:val="Compact"/>
              <w:jc w:val="center"/>
            </w:pPr>
            <w:r>
              <w:rPr>
                <w:b/>
              </w:rPr>
              <w:t xml:space="preserve">Rim4.1.TI1</w:t>
            </w:r>
          </w:p>
        </w:tc>
        <w:tc>
          <w:p>
            <w:pPr>
              <w:pStyle w:val="Compact"/>
              <w:jc w:val="center"/>
            </w:pPr>
            <w:r>
              <w:t xml:space="preserve">N</w:t>
            </w:r>
          </w:p>
        </w:tc>
        <w:tc>
          <w:p>
            <w:pPr>
              <w:pStyle w:val="Compact"/>
              <w:jc w:val="center"/>
            </w:pPr>
            <w:r>
              <w:t xml:space="preserve">765</w:t>
            </w:r>
          </w:p>
        </w:tc>
        <w:tc>
          <w:p>
            <w:pPr>
              <w:pStyle w:val="Compact"/>
              <w:jc w:val="center"/>
            </w:pPr>
            <w:r>
              <w:t xml:space="preserve">0.1237</w:t>
            </w:r>
          </w:p>
        </w:tc>
        <w:tc>
          <w:p>
            <w:pPr>
              <w:pStyle w:val="Compact"/>
              <w:jc w:val="center"/>
            </w:pPr>
            <w:r>
              <w:t xml:space="preserve">1.142</w:t>
            </w:r>
          </w:p>
        </w:tc>
        <w:tc>
          <w:p>
            <w:pPr>
              <w:pStyle w:val="Compact"/>
              <w:jc w:val="center"/>
            </w:pPr>
            <w:r>
              <w:t xml:space="preserve">0.0786</w:t>
            </w:r>
          </w:p>
        </w:tc>
        <w:tc>
          <w:p>
            <w:pPr>
              <w:pStyle w:val="Compact"/>
              <w:jc w:val="center"/>
            </w:pPr>
            <w:r>
              <w:t xml:space="preserve">-3.286</w:t>
            </w:r>
          </w:p>
        </w:tc>
        <w:tc>
          <w:p>
            <w:pPr>
              <w:pStyle w:val="Compact"/>
              <w:jc w:val="center"/>
            </w:pPr>
            <w:r>
              <w:t xml:space="preserve">9.241</w:t>
            </w:r>
          </w:p>
        </w:tc>
      </w:tr>
      <w:tr>
        <w:tc>
          <w:p>
            <w:pPr>
              <w:pStyle w:val="Compact"/>
              <w:jc w:val="center"/>
            </w:pPr>
            <w:r>
              <w:rPr>
                <w:b/>
              </w:rPr>
              <w:t xml:space="preserve">Rim4.1.TI2</w:t>
            </w:r>
          </w:p>
        </w:tc>
        <w:tc>
          <w:p>
            <w:pPr>
              <w:pStyle w:val="Compact"/>
              <w:jc w:val="center"/>
            </w:pPr>
            <w:r>
              <w:t xml:space="preserve">Y</w:t>
            </w:r>
          </w:p>
        </w:tc>
        <w:tc>
          <w:p>
            <w:pPr>
              <w:pStyle w:val="Compact"/>
              <w:jc w:val="center"/>
            </w:pPr>
            <w:r>
              <w:t xml:space="preserve">229</w:t>
            </w:r>
          </w:p>
        </w:tc>
        <w:tc>
          <w:p>
            <w:pPr>
              <w:pStyle w:val="Compact"/>
              <w:jc w:val="center"/>
            </w:pPr>
            <w:r>
              <w:t xml:space="preserve">-2.11</w:t>
            </w:r>
          </w:p>
        </w:tc>
        <w:tc>
          <w:p>
            <w:pPr>
              <w:pStyle w:val="Compact"/>
              <w:jc w:val="center"/>
            </w:pPr>
            <w:r>
              <w:t xml:space="preserve">2.142</w:t>
            </w:r>
          </w:p>
        </w:tc>
        <w:tc>
          <w:p>
            <w:pPr>
              <w:pStyle w:val="Compact"/>
              <w:jc w:val="center"/>
            </w:pPr>
            <w:r>
              <w:t xml:space="preserve">-1.827</w:t>
            </w:r>
          </w:p>
        </w:tc>
        <w:tc>
          <w:p>
            <w:pPr>
              <w:pStyle w:val="Compact"/>
              <w:jc w:val="center"/>
            </w:pPr>
            <w:r>
              <w:t xml:space="preserve">-7.313</w:t>
            </w:r>
          </w:p>
        </w:tc>
        <w:tc>
          <w:p>
            <w:pPr>
              <w:pStyle w:val="Compact"/>
              <w:jc w:val="center"/>
            </w:pPr>
            <w:r>
              <w:t xml:space="preserve">1.617</w:t>
            </w:r>
          </w:p>
        </w:tc>
      </w:tr>
      <w:tr>
        <w:tc>
          <w:p>
            <w:pPr>
              <w:pStyle w:val="Compact"/>
              <w:jc w:val="center"/>
            </w:pPr>
            <w:r>
              <w:rPr>
                <w:b/>
              </w:rPr>
              <w:t xml:space="preserve">Rim4.1.T1</w:t>
            </w:r>
          </w:p>
        </w:tc>
        <w:tc>
          <w:p>
            <w:pPr>
              <w:pStyle w:val="Compact"/>
              <w:jc w:val="center"/>
            </w:pPr>
            <w:r>
              <w:t xml:space="preserve">N</w:t>
            </w:r>
          </w:p>
        </w:tc>
        <w:tc>
          <w:p>
            <w:pPr>
              <w:pStyle w:val="Compact"/>
              <w:jc w:val="center"/>
            </w:pPr>
            <w:r>
              <w:t xml:space="preserve">765</w:t>
            </w:r>
          </w:p>
        </w:tc>
        <w:tc>
          <w:p>
            <w:pPr>
              <w:pStyle w:val="Compact"/>
              <w:jc w:val="center"/>
            </w:pPr>
            <w:r>
              <w:t xml:space="preserve">0.1304</w:t>
            </w:r>
          </w:p>
        </w:tc>
        <w:tc>
          <w:p>
            <w:pPr>
              <w:pStyle w:val="Compact"/>
              <w:jc w:val="center"/>
            </w:pPr>
            <w:r>
              <w:t xml:space="preserve">1.118</w:t>
            </w:r>
          </w:p>
        </w:tc>
        <w:tc>
          <w:p>
            <w:pPr>
              <w:pStyle w:val="Compact"/>
              <w:jc w:val="center"/>
            </w:pPr>
            <w:r>
              <w:t xml:space="preserve">0.0358</w:t>
            </w:r>
          </w:p>
        </w:tc>
        <w:tc>
          <w:p>
            <w:pPr>
              <w:pStyle w:val="Compact"/>
              <w:jc w:val="center"/>
            </w:pPr>
            <w:r>
              <w:t xml:space="preserve">-3.358</w:t>
            </w:r>
          </w:p>
        </w:tc>
        <w:tc>
          <w:p>
            <w:pPr>
              <w:pStyle w:val="Compact"/>
              <w:jc w:val="center"/>
            </w:pPr>
            <w:r>
              <w:t xml:space="preserve">7.845</w:t>
            </w:r>
          </w:p>
        </w:tc>
      </w:tr>
      <w:tr>
        <w:tc>
          <w:p>
            <w:pPr>
              <w:pStyle w:val="Compact"/>
              <w:jc w:val="center"/>
            </w:pPr>
            <w:r>
              <w:rPr>
                <w:b/>
              </w:rPr>
              <w:t xml:space="preserve">Rim4.1.T2</w:t>
            </w:r>
          </w:p>
        </w:tc>
        <w:tc>
          <w:p>
            <w:pPr>
              <w:pStyle w:val="Compact"/>
              <w:jc w:val="center"/>
            </w:pPr>
            <w:r>
              <w:t xml:space="preserve">Y</w:t>
            </w:r>
          </w:p>
        </w:tc>
        <w:tc>
          <w:p>
            <w:pPr>
              <w:pStyle w:val="Compact"/>
              <w:jc w:val="center"/>
            </w:pPr>
            <w:r>
              <w:t xml:space="preserve">229</w:t>
            </w:r>
          </w:p>
        </w:tc>
        <w:tc>
          <w:p>
            <w:pPr>
              <w:pStyle w:val="Compact"/>
              <w:jc w:val="center"/>
            </w:pPr>
            <w:r>
              <w:t xml:space="preserve">-0.3605</w:t>
            </w:r>
          </w:p>
        </w:tc>
        <w:tc>
          <w:p>
            <w:pPr>
              <w:pStyle w:val="Compact"/>
              <w:jc w:val="center"/>
            </w:pPr>
            <w:r>
              <w:t xml:space="preserve">2.146</w:t>
            </w:r>
          </w:p>
        </w:tc>
        <w:tc>
          <w:p>
            <w:pPr>
              <w:pStyle w:val="Compact"/>
              <w:jc w:val="center"/>
            </w:pPr>
            <w:r>
              <w:t xml:space="preserve">-0.6394</w:t>
            </w:r>
          </w:p>
        </w:tc>
        <w:tc>
          <w:p>
            <w:pPr>
              <w:pStyle w:val="Compact"/>
              <w:jc w:val="center"/>
            </w:pPr>
            <w:r>
              <w:t xml:space="preserve">-6.169</w:t>
            </w:r>
          </w:p>
        </w:tc>
        <w:tc>
          <w:p>
            <w:pPr>
              <w:pStyle w:val="Compact"/>
              <w:jc w:val="center"/>
            </w:pPr>
            <w:r>
              <w:t xml:space="preserve">13.9</w:t>
            </w:r>
          </w:p>
        </w:tc>
      </w:tr>
      <w:tr>
        <w:tc>
          <w:p>
            <w:pPr>
              <w:pStyle w:val="Compact"/>
              <w:jc w:val="center"/>
            </w:pPr>
            <w:r>
              <w:rPr>
                <w:b/>
              </w:rPr>
              <w:t xml:space="preserve">Rim4.1.TS1</w:t>
            </w:r>
          </w:p>
        </w:tc>
        <w:tc>
          <w:p>
            <w:pPr>
              <w:pStyle w:val="Compact"/>
              <w:jc w:val="center"/>
            </w:pPr>
            <w:r>
              <w:t xml:space="preserve">N</w:t>
            </w:r>
          </w:p>
        </w:tc>
        <w:tc>
          <w:p>
            <w:pPr>
              <w:pStyle w:val="Compact"/>
              <w:jc w:val="center"/>
            </w:pPr>
            <w:r>
              <w:t xml:space="preserve">765</w:t>
            </w:r>
          </w:p>
        </w:tc>
        <w:tc>
          <w:p>
            <w:pPr>
              <w:pStyle w:val="Compact"/>
              <w:jc w:val="center"/>
            </w:pPr>
            <w:r>
              <w:t xml:space="preserve">0.1896</w:t>
            </w:r>
          </w:p>
        </w:tc>
        <w:tc>
          <w:p>
            <w:pPr>
              <w:pStyle w:val="Compact"/>
              <w:jc w:val="center"/>
            </w:pPr>
            <w:r>
              <w:t xml:space="preserve">1.018</w:t>
            </w:r>
          </w:p>
        </w:tc>
        <w:tc>
          <w:p>
            <w:pPr>
              <w:pStyle w:val="Compact"/>
              <w:jc w:val="center"/>
            </w:pPr>
            <w:r>
              <w:t xml:space="preserve">0.16</w:t>
            </w:r>
          </w:p>
        </w:tc>
        <w:tc>
          <w:p>
            <w:pPr>
              <w:pStyle w:val="Compact"/>
              <w:jc w:val="center"/>
            </w:pPr>
            <w:r>
              <w:t xml:space="preserve">-3.166</w:t>
            </w:r>
          </w:p>
        </w:tc>
        <w:tc>
          <w:p>
            <w:pPr>
              <w:pStyle w:val="Compact"/>
              <w:jc w:val="center"/>
            </w:pPr>
            <w:r>
              <w:t xml:space="preserve">3.104</w:t>
            </w:r>
          </w:p>
        </w:tc>
      </w:tr>
      <w:tr>
        <w:tc>
          <w:p>
            <w:pPr>
              <w:pStyle w:val="Compact"/>
              <w:jc w:val="center"/>
            </w:pPr>
            <w:r>
              <w:rPr>
                <w:b/>
              </w:rPr>
              <w:t xml:space="preserve">Rim4.1.TS2</w:t>
            </w:r>
          </w:p>
        </w:tc>
        <w:tc>
          <w:p>
            <w:pPr>
              <w:pStyle w:val="Compact"/>
              <w:jc w:val="center"/>
            </w:pPr>
            <w:r>
              <w:t xml:space="preserve">Y</w:t>
            </w:r>
          </w:p>
        </w:tc>
        <w:tc>
          <w:p>
            <w:pPr>
              <w:pStyle w:val="Compact"/>
              <w:jc w:val="center"/>
            </w:pPr>
            <w:r>
              <w:t xml:space="preserve">229</w:t>
            </w:r>
          </w:p>
        </w:tc>
        <w:tc>
          <w:p>
            <w:pPr>
              <w:pStyle w:val="Compact"/>
              <w:jc w:val="center"/>
            </w:pPr>
            <w:r>
              <w:t xml:space="preserve">-1.538</w:t>
            </w:r>
          </w:p>
        </w:tc>
        <w:tc>
          <w:p>
            <w:pPr>
              <w:pStyle w:val="Compact"/>
              <w:jc w:val="center"/>
            </w:pPr>
            <w:r>
              <w:t xml:space="preserve">1.679</w:t>
            </w:r>
          </w:p>
        </w:tc>
        <w:tc>
          <w:p>
            <w:pPr>
              <w:pStyle w:val="Compact"/>
              <w:jc w:val="center"/>
            </w:pPr>
            <w:r>
              <w:t xml:space="preserve">-1.302</w:t>
            </w:r>
          </w:p>
        </w:tc>
        <w:tc>
          <w:p>
            <w:pPr>
              <w:pStyle w:val="Compact"/>
              <w:jc w:val="center"/>
            </w:pPr>
            <w:r>
              <w:t xml:space="preserve">-5.544</w:t>
            </w:r>
          </w:p>
        </w:tc>
        <w:tc>
          <w:p>
            <w:pPr>
              <w:pStyle w:val="Compact"/>
              <w:jc w:val="center"/>
            </w:pPr>
            <w:r>
              <w:t xml:space="preserve">2.357</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Rim4.1.G1</w:t>
            </w:r>
          </w:p>
        </w:tc>
        <w:tc>
          <w:p>
            <w:pPr>
              <w:pStyle w:val="Compact"/>
              <w:jc w:val="center"/>
            </w:pPr>
            <w:r>
              <w:t xml:space="preserve">1.004</w:t>
            </w:r>
          </w:p>
        </w:tc>
        <w:tc>
          <w:p>
            <w:pPr>
              <w:pStyle w:val="Compact"/>
              <w:jc w:val="center"/>
            </w:pPr>
            <w:r>
              <w:t xml:space="preserve">4.813</w:t>
            </w:r>
          </w:p>
        </w:tc>
      </w:tr>
      <w:tr>
        <w:tc>
          <w:p>
            <w:pPr>
              <w:pStyle w:val="Compact"/>
              <w:jc w:val="center"/>
            </w:pPr>
            <w:r>
              <w:rPr>
                <w:b/>
              </w:rPr>
              <w:t xml:space="preserve">Rim4.1.G2</w:t>
            </w:r>
          </w:p>
        </w:tc>
        <w:tc>
          <w:p>
            <w:pPr>
              <w:pStyle w:val="Compact"/>
              <w:jc w:val="center"/>
            </w:pPr>
            <w:r>
              <w:t xml:space="preserve">-0.3612</w:t>
            </w:r>
          </w:p>
        </w:tc>
        <w:tc>
          <w:p>
            <w:pPr>
              <w:pStyle w:val="Compact"/>
              <w:jc w:val="center"/>
            </w:pPr>
            <w:r>
              <w:t xml:space="preserve">-0.2002</w:t>
            </w:r>
          </w:p>
        </w:tc>
      </w:tr>
      <w:tr>
        <w:tc>
          <w:p>
            <w:pPr>
              <w:pStyle w:val="Compact"/>
              <w:jc w:val="center"/>
            </w:pPr>
            <w:r>
              <w:rPr>
                <w:b/>
              </w:rPr>
              <w:t xml:space="preserve">Rim4.1.NS1</w:t>
            </w:r>
          </w:p>
        </w:tc>
        <w:tc>
          <w:p>
            <w:pPr>
              <w:pStyle w:val="Compact"/>
              <w:jc w:val="center"/>
            </w:pPr>
            <w:r>
              <w:t xml:space="preserve">0.4938</w:t>
            </w:r>
          </w:p>
        </w:tc>
        <w:tc>
          <w:p>
            <w:pPr>
              <w:pStyle w:val="Compact"/>
              <w:jc w:val="center"/>
            </w:pPr>
            <w:r>
              <w:t xml:space="preserve">0.4273</w:t>
            </w:r>
          </w:p>
        </w:tc>
      </w:tr>
      <w:tr>
        <w:tc>
          <w:p>
            <w:pPr>
              <w:pStyle w:val="Compact"/>
              <w:jc w:val="center"/>
            </w:pPr>
            <w:r>
              <w:rPr>
                <w:b/>
              </w:rPr>
              <w:t xml:space="preserve">Rim4.1.NS2</w:t>
            </w:r>
          </w:p>
        </w:tc>
        <w:tc>
          <w:p>
            <w:pPr>
              <w:pStyle w:val="Compact"/>
              <w:jc w:val="center"/>
            </w:pPr>
            <w:r>
              <w:t xml:space="preserve">-0.047</w:t>
            </w:r>
          </w:p>
        </w:tc>
        <w:tc>
          <w:p>
            <w:pPr>
              <w:pStyle w:val="Compact"/>
              <w:jc w:val="center"/>
            </w:pPr>
            <w:r>
              <w:t xml:space="preserve">0.6142</w:t>
            </w:r>
          </w:p>
        </w:tc>
      </w:tr>
      <w:tr>
        <w:tc>
          <w:p>
            <w:pPr>
              <w:pStyle w:val="Compact"/>
              <w:jc w:val="center"/>
            </w:pPr>
            <w:r>
              <w:rPr>
                <w:b/>
              </w:rPr>
              <w:t xml:space="preserve">Rim4.1.N1</w:t>
            </w:r>
          </w:p>
        </w:tc>
        <w:tc>
          <w:p>
            <w:pPr>
              <w:pStyle w:val="Compact"/>
              <w:jc w:val="center"/>
            </w:pPr>
            <w:r>
              <w:t xml:space="preserve">1.557</w:t>
            </w:r>
          </w:p>
        </w:tc>
        <w:tc>
          <w:p>
            <w:pPr>
              <w:pStyle w:val="Compact"/>
              <w:jc w:val="center"/>
            </w:pPr>
            <w:r>
              <w:t xml:space="preserve">13.42</w:t>
            </w:r>
          </w:p>
        </w:tc>
      </w:tr>
      <w:tr>
        <w:tc>
          <w:p>
            <w:pPr>
              <w:pStyle w:val="Compact"/>
              <w:jc w:val="center"/>
            </w:pPr>
            <w:r>
              <w:rPr>
                <w:b/>
              </w:rPr>
              <w:t xml:space="preserve">Rim4.1.N2</w:t>
            </w:r>
          </w:p>
        </w:tc>
        <w:tc>
          <w:p>
            <w:pPr>
              <w:pStyle w:val="Compact"/>
              <w:jc w:val="center"/>
            </w:pPr>
            <w:r>
              <w:t xml:space="preserve">-0.7018</w:t>
            </w:r>
          </w:p>
        </w:tc>
        <w:tc>
          <w:p>
            <w:pPr>
              <w:pStyle w:val="Compact"/>
              <w:jc w:val="center"/>
            </w:pPr>
            <w:r>
              <w:t xml:space="preserve">0.9491</w:t>
            </w:r>
          </w:p>
        </w:tc>
      </w:tr>
      <w:tr>
        <w:tc>
          <w:p>
            <w:pPr>
              <w:pStyle w:val="Compact"/>
              <w:jc w:val="center"/>
            </w:pPr>
            <w:r>
              <w:rPr>
                <w:b/>
              </w:rPr>
              <w:t xml:space="preserve">Rim4.1.NI1</w:t>
            </w:r>
          </w:p>
        </w:tc>
        <w:tc>
          <w:p>
            <w:pPr>
              <w:pStyle w:val="Compact"/>
              <w:jc w:val="center"/>
            </w:pPr>
            <w:r>
              <w:t xml:space="preserve">0.5707</w:t>
            </w:r>
          </w:p>
        </w:tc>
        <w:tc>
          <w:p>
            <w:pPr>
              <w:pStyle w:val="Compact"/>
              <w:jc w:val="center"/>
            </w:pPr>
            <w:r>
              <w:t xml:space="preserve">1.701</w:t>
            </w:r>
          </w:p>
        </w:tc>
      </w:tr>
      <w:tr>
        <w:tc>
          <w:p>
            <w:pPr>
              <w:pStyle w:val="Compact"/>
              <w:jc w:val="center"/>
            </w:pPr>
            <w:r>
              <w:rPr>
                <w:b/>
              </w:rPr>
              <w:t xml:space="preserve">Rim4.1.NI2</w:t>
            </w:r>
          </w:p>
        </w:tc>
        <w:tc>
          <w:p>
            <w:pPr>
              <w:pStyle w:val="Compact"/>
              <w:jc w:val="center"/>
            </w:pPr>
            <w:r>
              <w:t xml:space="preserve">0.3069</w:t>
            </w:r>
          </w:p>
        </w:tc>
        <w:tc>
          <w:p>
            <w:pPr>
              <w:pStyle w:val="Compact"/>
              <w:jc w:val="center"/>
            </w:pPr>
            <w:r>
              <w:t xml:space="preserve">1.202</w:t>
            </w:r>
          </w:p>
        </w:tc>
      </w:tr>
      <w:tr>
        <w:tc>
          <w:p>
            <w:pPr>
              <w:pStyle w:val="Compact"/>
              <w:jc w:val="center"/>
            </w:pPr>
            <w:r>
              <w:rPr>
                <w:b/>
              </w:rPr>
              <w:t xml:space="preserve">Rim4.1.TI1</w:t>
            </w:r>
          </w:p>
        </w:tc>
        <w:tc>
          <w:p>
            <w:pPr>
              <w:pStyle w:val="Compact"/>
              <w:jc w:val="center"/>
            </w:pPr>
            <w:r>
              <w:t xml:space="preserve">0.8617</w:t>
            </w:r>
          </w:p>
        </w:tc>
        <w:tc>
          <w:p>
            <w:pPr>
              <w:pStyle w:val="Compact"/>
              <w:jc w:val="center"/>
            </w:pPr>
            <w:r>
              <w:t xml:space="preserve">4.859</w:t>
            </w:r>
          </w:p>
        </w:tc>
      </w:tr>
      <w:tr>
        <w:tc>
          <w:p>
            <w:pPr>
              <w:pStyle w:val="Compact"/>
              <w:jc w:val="center"/>
            </w:pPr>
            <w:r>
              <w:rPr>
                <w:b/>
              </w:rPr>
              <w:t xml:space="preserve">Rim4.1.TI2</w:t>
            </w:r>
          </w:p>
        </w:tc>
        <w:tc>
          <w:p>
            <w:pPr>
              <w:pStyle w:val="Compact"/>
              <w:jc w:val="center"/>
            </w:pPr>
            <w:r>
              <w:t xml:space="preserve">-0.3368</w:t>
            </w:r>
          </w:p>
        </w:tc>
        <w:tc>
          <w:p>
            <w:pPr>
              <w:pStyle w:val="Compact"/>
              <w:jc w:val="center"/>
            </w:pPr>
            <w:r>
              <w:t xml:space="preserve">-0.8805</w:t>
            </w:r>
          </w:p>
        </w:tc>
      </w:tr>
      <w:tr>
        <w:tc>
          <w:p>
            <w:pPr>
              <w:pStyle w:val="Compact"/>
              <w:jc w:val="center"/>
            </w:pPr>
            <w:r>
              <w:rPr>
                <w:b/>
              </w:rPr>
              <w:t xml:space="preserve">Rim4.1.T1</w:t>
            </w:r>
          </w:p>
        </w:tc>
        <w:tc>
          <w:p>
            <w:pPr>
              <w:pStyle w:val="Compact"/>
              <w:jc w:val="center"/>
            </w:pPr>
            <w:r>
              <w:t xml:space="preserve">1.228</w:t>
            </w:r>
          </w:p>
        </w:tc>
        <w:tc>
          <w:p>
            <w:pPr>
              <w:pStyle w:val="Compact"/>
              <w:jc w:val="center"/>
            </w:pPr>
            <w:r>
              <w:t xml:space="preserve">5.363</w:t>
            </w:r>
          </w:p>
        </w:tc>
      </w:tr>
      <w:tr>
        <w:tc>
          <w:p>
            <w:pPr>
              <w:pStyle w:val="Compact"/>
              <w:jc w:val="center"/>
            </w:pPr>
            <w:r>
              <w:rPr>
                <w:b/>
              </w:rPr>
              <w:t xml:space="preserve">Rim4.1.T2</w:t>
            </w:r>
          </w:p>
        </w:tc>
        <w:tc>
          <w:p>
            <w:pPr>
              <w:pStyle w:val="Compact"/>
              <w:jc w:val="center"/>
            </w:pPr>
            <w:r>
              <w:t xml:space="preserve">2.138</w:t>
            </w:r>
          </w:p>
        </w:tc>
        <w:tc>
          <w:p>
            <w:pPr>
              <w:pStyle w:val="Compact"/>
              <w:jc w:val="center"/>
            </w:pPr>
            <w:r>
              <w:t xml:space="preserve">10.61</w:t>
            </w:r>
          </w:p>
        </w:tc>
      </w:tr>
      <w:tr>
        <w:tc>
          <w:p>
            <w:pPr>
              <w:pStyle w:val="Compact"/>
              <w:jc w:val="center"/>
            </w:pPr>
            <w:r>
              <w:rPr>
                <w:b/>
              </w:rPr>
              <w:t xml:space="preserve">Rim4.1.TS1</w:t>
            </w:r>
          </w:p>
        </w:tc>
        <w:tc>
          <w:p>
            <w:pPr>
              <w:pStyle w:val="Compact"/>
              <w:jc w:val="center"/>
            </w:pPr>
            <w:r>
              <w:t xml:space="preserve">-0.0097</w:t>
            </w:r>
          </w:p>
        </w:tc>
        <w:tc>
          <w:p>
            <w:pPr>
              <w:pStyle w:val="Compact"/>
              <w:jc w:val="center"/>
            </w:pPr>
            <w:r>
              <w:t xml:space="preserve">-0.0605</w:t>
            </w:r>
          </w:p>
        </w:tc>
      </w:tr>
      <w:tr>
        <w:tc>
          <w:p>
            <w:pPr>
              <w:pStyle w:val="Compact"/>
              <w:jc w:val="center"/>
            </w:pPr>
            <w:r>
              <w:rPr>
                <w:b/>
              </w:rPr>
              <w:t xml:space="preserve">Rim4.1.TS2</w:t>
            </w:r>
          </w:p>
        </w:tc>
        <w:tc>
          <w:p>
            <w:pPr>
              <w:pStyle w:val="Compact"/>
              <w:jc w:val="center"/>
            </w:pPr>
            <w:r>
              <w:t xml:space="preserve">-0.3609</w:t>
            </w:r>
          </w:p>
        </w:tc>
        <w:tc>
          <w:p>
            <w:pPr>
              <w:pStyle w:val="Compact"/>
              <w:jc w:val="center"/>
            </w:pPr>
            <w:r>
              <w:t xml:space="preserve">-0.5693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1-ojo-dcho-1.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excepto en el temporal con los sectores nasales, y más débiles en los ojos sanos.</w:t>
      </w:r>
      <w:r>
        <w:t xml:space="preserve"> </w:t>
      </w:r>
      <w:r>
        <w:t xml:space="preserve">Las correlaciones son menores que en el anillo BMO y que en el 3.5, aunque podría ser debido a la existencia de datos atípicos.</w:t>
      </w:r>
    </w:p>
    <w:p>
      <w:pPr>
        <w:pStyle w:val="Heading3"/>
      </w:pPr>
      <w:bookmarkStart w:id="53" w:name="comparación-de-distribuciones-por-glaucoma-y-ojo-2"/>
      <w:r>
        <w:t xml:space="preserve">Comparación de distribuciones por glaucoma y ojo</w:t>
      </w:r>
      <w:bookmarkEnd w:id="53"/>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4.1-1.png" id="0" name="Picture"/>
                    <pic:cNvPicPr>
                      <a:picLocks noChangeArrowheads="1" noChangeAspect="1"/>
                    </pic:cNvPicPr>
                  </pic:nvPicPr>
                  <pic:blipFill>
                    <a:blip r:embed="rId5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4.1-1.png" id="0" name="Picture"/>
                    <pic:cNvPicPr>
                      <a:picLocks noChangeArrowheads="1" noChangeAspect="1"/>
                    </pic:cNvPicPr>
                  </pic:nvPicPr>
                  <pic:blipFill>
                    <a:blip r:embed="rId5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56" w:name="anillo-4.7"/>
      <w:r>
        <w:t xml:space="preserve">Anillo 4.7</w:t>
      </w:r>
      <w:bookmarkEnd w:id="56"/>
    </w:p>
    <w:p>
      <w:pPr>
        <w:pStyle w:val="Heading3"/>
      </w:pPr>
      <w:bookmarkStart w:id="57" w:name="ojo-izquierdo-4"/>
      <w:r>
        <w:t xml:space="preserve">Ojo izquierdo</w:t>
      </w:r>
      <w:bookmarkEnd w:id="57"/>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Rim4.7.G1</w:t>
            </w:r>
          </w:p>
        </w:tc>
        <w:tc>
          <w:p>
            <w:pPr>
              <w:pStyle w:val="Compact"/>
              <w:jc w:val="center"/>
            </w:pPr>
            <w:r>
              <w:t xml:space="preserve">N</w:t>
            </w:r>
          </w:p>
        </w:tc>
        <w:tc>
          <w:p>
            <w:pPr>
              <w:pStyle w:val="Compact"/>
              <w:jc w:val="center"/>
            </w:pPr>
            <w:r>
              <w:t xml:space="preserve">766</w:t>
            </w:r>
          </w:p>
        </w:tc>
        <w:tc>
          <w:p>
            <w:pPr>
              <w:pStyle w:val="Compact"/>
              <w:jc w:val="center"/>
            </w:pPr>
            <w:r>
              <w:t xml:space="preserve">0.2647</w:t>
            </w:r>
          </w:p>
        </w:tc>
        <w:tc>
          <w:p>
            <w:pPr>
              <w:pStyle w:val="Compact"/>
              <w:jc w:val="center"/>
            </w:pPr>
            <w:r>
              <w:t xml:space="preserve">1.054</w:t>
            </w:r>
          </w:p>
        </w:tc>
        <w:tc>
          <w:p>
            <w:pPr>
              <w:pStyle w:val="Compact"/>
              <w:jc w:val="center"/>
            </w:pPr>
            <w:r>
              <w:t xml:space="preserve">0.1544</w:t>
            </w:r>
          </w:p>
        </w:tc>
        <w:tc>
          <w:p>
            <w:pPr>
              <w:pStyle w:val="Compact"/>
              <w:jc w:val="center"/>
            </w:pPr>
            <w:r>
              <w:t xml:space="preserve">-2.157</w:t>
            </w:r>
          </w:p>
        </w:tc>
        <w:tc>
          <w:p>
            <w:pPr>
              <w:pStyle w:val="Compact"/>
              <w:jc w:val="center"/>
            </w:pPr>
            <w:r>
              <w:t xml:space="preserve">8.158</w:t>
            </w:r>
          </w:p>
        </w:tc>
      </w:tr>
      <w:tr>
        <w:tc>
          <w:p>
            <w:pPr>
              <w:pStyle w:val="Compact"/>
              <w:jc w:val="center"/>
            </w:pPr>
            <w:r>
              <w:rPr>
                <w:b/>
              </w:rPr>
              <w:t xml:space="preserve">Rim4.7.G2</w:t>
            </w:r>
          </w:p>
        </w:tc>
        <w:tc>
          <w:p>
            <w:pPr>
              <w:pStyle w:val="Compact"/>
              <w:jc w:val="center"/>
            </w:pPr>
            <w:r>
              <w:t xml:space="preserve">Y</w:t>
            </w:r>
          </w:p>
        </w:tc>
        <w:tc>
          <w:p>
            <w:pPr>
              <w:pStyle w:val="Compact"/>
              <w:jc w:val="center"/>
            </w:pPr>
            <w:r>
              <w:t xml:space="preserve">229</w:t>
            </w:r>
          </w:p>
        </w:tc>
        <w:tc>
          <w:p>
            <w:pPr>
              <w:pStyle w:val="Compact"/>
              <w:jc w:val="center"/>
            </w:pPr>
            <w:r>
              <w:t xml:space="preserve">-1.749</w:t>
            </w:r>
          </w:p>
        </w:tc>
        <w:tc>
          <w:p>
            <w:pPr>
              <w:pStyle w:val="Compact"/>
              <w:jc w:val="center"/>
            </w:pPr>
            <w:r>
              <w:t xml:space="preserve">2.145</w:t>
            </w:r>
          </w:p>
        </w:tc>
        <w:tc>
          <w:p>
            <w:pPr>
              <w:pStyle w:val="Compact"/>
              <w:jc w:val="center"/>
            </w:pPr>
            <w:r>
              <w:t xml:space="preserve">-1.458</w:t>
            </w:r>
          </w:p>
        </w:tc>
        <w:tc>
          <w:p>
            <w:pPr>
              <w:pStyle w:val="Compact"/>
              <w:jc w:val="center"/>
            </w:pPr>
            <w:r>
              <w:t xml:space="preserve">-8.625</w:t>
            </w:r>
          </w:p>
        </w:tc>
        <w:tc>
          <w:p>
            <w:pPr>
              <w:pStyle w:val="Compact"/>
              <w:jc w:val="center"/>
            </w:pPr>
            <w:r>
              <w:t xml:space="preserve">3.019</w:t>
            </w:r>
          </w:p>
        </w:tc>
      </w:tr>
      <w:tr>
        <w:tc>
          <w:p>
            <w:pPr>
              <w:pStyle w:val="Compact"/>
              <w:jc w:val="center"/>
            </w:pPr>
            <w:r>
              <w:rPr>
                <w:b/>
              </w:rPr>
              <w:t xml:space="preserve">Rim4.7.NS1</w:t>
            </w:r>
          </w:p>
        </w:tc>
        <w:tc>
          <w:p>
            <w:pPr>
              <w:pStyle w:val="Compact"/>
              <w:jc w:val="center"/>
            </w:pPr>
            <w:r>
              <w:t xml:space="preserve">N</w:t>
            </w:r>
          </w:p>
        </w:tc>
        <w:tc>
          <w:p>
            <w:pPr>
              <w:pStyle w:val="Compact"/>
              <w:jc w:val="center"/>
            </w:pPr>
            <w:r>
              <w:t xml:space="preserve">766</w:t>
            </w:r>
          </w:p>
        </w:tc>
        <w:tc>
          <w:p>
            <w:pPr>
              <w:pStyle w:val="Compact"/>
              <w:jc w:val="center"/>
            </w:pPr>
            <w:r>
              <w:t xml:space="preserve">0.4097</w:t>
            </w:r>
          </w:p>
        </w:tc>
        <w:tc>
          <w:p>
            <w:pPr>
              <w:pStyle w:val="Compact"/>
              <w:jc w:val="center"/>
            </w:pPr>
            <w:r>
              <w:t xml:space="preserve">1.203</w:t>
            </w:r>
          </w:p>
        </w:tc>
        <w:tc>
          <w:p>
            <w:pPr>
              <w:pStyle w:val="Compact"/>
              <w:jc w:val="center"/>
            </w:pPr>
            <w:r>
              <w:t xml:space="preserve">0.2572</w:t>
            </w:r>
          </w:p>
        </w:tc>
        <w:tc>
          <w:p>
            <w:pPr>
              <w:pStyle w:val="Compact"/>
              <w:jc w:val="center"/>
            </w:pPr>
            <w:r>
              <w:t xml:space="preserve">-2.393</w:t>
            </w:r>
          </w:p>
        </w:tc>
        <w:tc>
          <w:p>
            <w:pPr>
              <w:pStyle w:val="Compact"/>
              <w:jc w:val="center"/>
            </w:pPr>
            <w:r>
              <w:t xml:space="preserve">5.593</w:t>
            </w:r>
          </w:p>
        </w:tc>
      </w:tr>
      <w:tr>
        <w:tc>
          <w:p>
            <w:pPr>
              <w:pStyle w:val="Compact"/>
              <w:jc w:val="center"/>
            </w:pPr>
            <w:r>
              <w:rPr>
                <w:b/>
              </w:rPr>
              <w:t xml:space="preserve">Rim4.7.NS2</w:t>
            </w:r>
          </w:p>
        </w:tc>
        <w:tc>
          <w:p>
            <w:pPr>
              <w:pStyle w:val="Compact"/>
              <w:jc w:val="center"/>
            </w:pPr>
            <w:r>
              <w:t xml:space="preserve">Y</w:t>
            </w:r>
          </w:p>
        </w:tc>
        <w:tc>
          <w:p>
            <w:pPr>
              <w:pStyle w:val="Compact"/>
              <w:jc w:val="center"/>
            </w:pPr>
            <w:r>
              <w:t xml:space="preserve">229</w:t>
            </w:r>
          </w:p>
        </w:tc>
        <w:tc>
          <w:p>
            <w:pPr>
              <w:pStyle w:val="Compact"/>
              <w:jc w:val="center"/>
            </w:pPr>
            <w:r>
              <w:t xml:space="preserve">-0.5863</w:t>
            </w:r>
          </w:p>
        </w:tc>
        <w:tc>
          <w:p>
            <w:pPr>
              <w:pStyle w:val="Compact"/>
              <w:jc w:val="center"/>
            </w:pPr>
            <w:r>
              <w:t xml:space="preserve">1.407</w:t>
            </w:r>
          </w:p>
        </w:tc>
        <w:tc>
          <w:p>
            <w:pPr>
              <w:pStyle w:val="Compact"/>
              <w:jc w:val="center"/>
            </w:pPr>
            <w:r>
              <w:t xml:space="preserve">-0.6698</w:t>
            </w:r>
          </w:p>
        </w:tc>
        <w:tc>
          <w:p>
            <w:pPr>
              <w:pStyle w:val="Compact"/>
              <w:jc w:val="center"/>
            </w:pPr>
            <w:r>
              <w:t xml:space="preserve">-4.364</w:t>
            </w:r>
          </w:p>
        </w:tc>
        <w:tc>
          <w:p>
            <w:pPr>
              <w:pStyle w:val="Compact"/>
              <w:jc w:val="center"/>
            </w:pPr>
            <w:r>
              <w:t xml:space="preserve">4.065</w:t>
            </w:r>
          </w:p>
        </w:tc>
      </w:tr>
      <w:tr>
        <w:tc>
          <w:p>
            <w:pPr>
              <w:pStyle w:val="Compact"/>
              <w:jc w:val="center"/>
            </w:pPr>
            <w:r>
              <w:rPr>
                <w:b/>
              </w:rPr>
              <w:t xml:space="preserve">Rim4.7.N1</w:t>
            </w:r>
          </w:p>
        </w:tc>
        <w:tc>
          <w:p>
            <w:pPr>
              <w:pStyle w:val="Compact"/>
              <w:jc w:val="center"/>
            </w:pPr>
            <w:r>
              <w:t xml:space="preserve">N</w:t>
            </w:r>
          </w:p>
        </w:tc>
        <w:tc>
          <w:p>
            <w:pPr>
              <w:pStyle w:val="Compact"/>
              <w:jc w:val="center"/>
            </w:pPr>
            <w:r>
              <w:t xml:space="preserve">766</w:t>
            </w:r>
          </w:p>
        </w:tc>
        <w:tc>
          <w:p>
            <w:pPr>
              <w:pStyle w:val="Compact"/>
              <w:jc w:val="center"/>
            </w:pPr>
            <w:r>
              <w:t xml:space="preserve">0.2622</w:t>
            </w:r>
          </w:p>
        </w:tc>
        <w:tc>
          <w:p>
            <w:pPr>
              <w:pStyle w:val="Compact"/>
              <w:jc w:val="center"/>
            </w:pPr>
            <w:r>
              <w:t xml:space="preserve">1.182</w:t>
            </w:r>
          </w:p>
        </w:tc>
        <w:tc>
          <w:p>
            <w:pPr>
              <w:pStyle w:val="Compact"/>
              <w:jc w:val="center"/>
            </w:pPr>
            <w:r>
              <w:t xml:space="preserve">0.1724</w:t>
            </w:r>
          </w:p>
        </w:tc>
        <w:tc>
          <w:p>
            <w:pPr>
              <w:pStyle w:val="Compact"/>
              <w:jc w:val="center"/>
            </w:pPr>
            <w:r>
              <w:t xml:space="preserve">-4.731</w:t>
            </w:r>
          </w:p>
        </w:tc>
        <w:tc>
          <w:p>
            <w:pPr>
              <w:pStyle w:val="Compact"/>
              <w:jc w:val="center"/>
            </w:pPr>
            <w:r>
              <w:t xml:space="preserve">11.88</w:t>
            </w:r>
          </w:p>
        </w:tc>
      </w:tr>
      <w:tr>
        <w:tc>
          <w:p>
            <w:pPr>
              <w:pStyle w:val="Compact"/>
              <w:jc w:val="center"/>
            </w:pPr>
            <w:r>
              <w:rPr>
                <w:b/>
              </w:rPr>
              <w:t xml:space="preserve">Rim4.7.N2</w:t>
            </w:r>
          </w:p>
        </w:tc>
        <w:tc>
          <w:p>
            <w:pPr>
              <w:pStyle w:val="Compact"/>
              <w:jc w:val="center"/>
            </w:pPr>
            <w:r>
              <w:t xml:space="preserve">Y</w:t>
            </w:r>
          </w:p>
        </w:tc>
        <w:tc>
          <w:p>
            <w:pPr>
              <w:pStyle w:val="Compact"/>
              <w:jc w:val="center"/>
            </w:pPr>
            <w:r>
              <w:t xml:space="preserve">230</w:t>
            </w:r>
          </w:p>
        </w:tc>
        <w:tc>
          <w:p>
            <w:pPr>
              <w:pStyle w:val="Compact"/>
              <w:jc w:val="center"/>
            </w:pPr>
            <w:r>
              <w:t xml:space="preserve">-0.8849</w:t>
            </w:r>
          </w:p>
        </w:tc>
        <w:tc>
          <w:p>
            <w:pPr>
              <w:pStyle w:val="Compact"/>
              <w:jc w:val="center"/>
            </w:pPr>
            <w:r>
              <w:t xml:space="preserve">1.699</w:t>
            </w:r>
          </w:p>
        </w:tc>
        <w:tc>
          <w:p>
            <w:pPr>
              <w:pStyle w:val="Compact"/>
              <w:jc w:val="center"/>
            </w:pPr>
            <w:r>
              <w:t xml:space="preserve">-0.8514</w:t>
            </w:r>
          </w:p>
        </w:tc>
        <w:tc>
          <w:p>
            <w:pPr>
              <w:pStyle w:val="Compact"/>
              <w:jc w:val="center"/>
            </w:pPr>
            <w:r>
              <w:t xml:space="preserve">-6.764</w:t>
            </w:r>
          </w:p>
        </w:tc>
        <w:tc>
          <w:p>
            <w:pPr>
              <w:pStyle w:val="Compact"/>
              <w:jc w:val="center"/>
            </w:pPr>
            <w:r>
              <w:t xml:space="preserve">4.125</w:t>
            </w:r>
          </w:p>
        </w:tc>
      </w:tr>
      <w:tr>
        <w:tc>
          <w:p>
            <w:pPr>
              <w:pStyle w:val="Compact"/>
              <w:jc w:val="center"/>
            </w:pPr>
            <w:r>
              <w:rPr>
                <w:b/>
              </w:rPr>
              <w:t xml:space="preserve">Rim4.7.NI1</w:t>
            </w:r>
          </w:p>
        </w:tc>
        <w:tc>
          <w:p>
            <w:pPr>
              <w:pStyle w:val="Compact"/>
              <w:jc w:val="center"/>
            </w:pPr>
            <w:r>
              <w:t xml:space="preserve">N</w:t>
            </w:r>
          </w:p>
        </w:tc>
        <w:tc>
          <w:p>
            <w:pPr>
              <w:pStyle w:val="Compact"/>
              <w:jc w:val="center"/>
            </w:pPr>
            <w:r>
              <w:t xml:space="preserve">766</w:t>
            </w:r>
          </w:p>
        </w:tc>
        <w:tc>
          <w:p>
            <w:pPr>
              <w:pStyle w:val="Compact"/>
              <w:jc w:val="center"/>
            </w:pPr>
            <w:r>
              <w:t xml:space="preserve">0.3029</w:t>
            </w:r>
          </w:p>
        </w:tc>
        <w:tc>
          <w:p>
            <w:pPr>
              <w:pStyle w:val="Compact"/>
              <w:jc w:val="center"/>
            </w:pPr>
            <w:r>
              <w:t xml:space="preserve">1.065</w:t>
            </w:r>
          </w:p>
        </w:tc>
        <w:tc>
          <w:p>
            <w:pPr>
              <w:pStyle w:val="Compact"/>
              <w:jc w:val="center"/>
            </w:pPr>
            <w:r>
              <w:t xml:space="preserve">0.2461</w:t>
            </w:r>
          </w:p>
        </w:tc>
        <w:tc>
          <w:p>
            <w:pPr>
              <w:pStyle w:val="Compact"/>
              <w:jc w:val="center"/>
            </w:pPr>
            <w:r>
              <w:t xml:space="preserve">-2.333</w:t>
            </w:r>
          </w:p>
        </w:tc>
        <w:tc>
          <w:p>
            <w:pPr>
              <w:pStyle w:val="Compact"/>
              <w:jc w:val="center"/>
            </w:pPr>
            <w:r>
              <w:t xml:space="preserve">5.243</w:t>
            </w:r>
          </w:p>
        </w:tc>
      </w:tr>
      <w:tr>
        <w:tc>
          <w:p>
            <w:pPr>
              <w:pStyle w:val="Compact"/>
              <w:jc w:val="center"/>
            </w:pPr>
            <w:r>
              <w:rPr>
                <w:b/>
              </w:rPr>
              <w:t xml:space="preserve">Rim4.7.NI2</w:t>
            </w:r>
          </w:p>
        </w:tc>
        <w:tc>
          <w:p>
            <w:pPr>
              <w:pStyle w:val="Compact"/>
              <w:jc w:val="center"/>
            </w:pPr>
            <w:r>
              <w:t xml:space="preserve">Y</w:t>
            </w:r>
          </w:p>
        </w:tc>
        <w:tc>
          <w:p>
            <w:pPr>
              <w:pStyle w:val="Compact"/>
              <w:jc w:val="center"/>
            </w:pPr>
            <w:r>
              <w:t xml:space="preserve">230</w:t>
            </w:r>
          </w:p>
        </w:tc>
        <w:tc>
          <w:p>
            <w:pPr>
              <w:pStyle w:val="Compact"/>
              <w:jc w:val="center"/>
            </w:pPr>
            <w:r>
              <w:t xml:space="preserve">-0.6255</w:t>
            </w:r>
          </w:p>
        </w:tc>
        <w:tc>
          <w:p>
            <w:pPr>
              <w:pStyle w:val="Compact"/>
              <w:jc w:val="center"/>
            </w:pPr>
            <w:r>
              <w:t xml:space="preserve">1.297</w:t>
            </w:r>
          </w:p>
        </w:tc>
        <w:tc>
          <w:p>
            <w:pPr>
              <w:pStyle w:val="Compact"/>
              <w:jc w:val="center"/>
            </w:pPr>
            <w:r>
              <w:t xml:space="preserve">-0.7081</w:t>
            </w:r>
          </w:p>
        </w:tc>
        <w:tc>
          <w:p>
            <w:pPr>
              <w:pStyle w:val="Compact"/>
              <w:jc w:val="center"/>
            </w:pPr>
            <w:r>
              <w:t xml:space="preserve">-4.546</w:t>
            </w:r>
          </w:p>
        </w:tc>
        <w:tc>
          <w:p>
            <w:pPr>
              <w:pStyle w:val="Compact"/>
              <w:jc w:val="center"/>
            </w:pPr>
            <w:r>
              <w:t xml:space="preserve">3.389</w:t>
            </w:r>
          </w:p>
        </w:tc>
      </w:tr>
      <w:tr>
        <w:tc>
          <w:p>
            <w:pPr>
              <w:pStyle w:val="Compact"/>
              <w:jc w:val="center"/>
            </w:pPr>
            <w:r>
              <w:rPr>
                <w:b/>
              </w:rPr>
              <w:t xml:space="preserve">Rim4.7.TI1</w:t>
            </w:r>
          </w:p>
        </w:tc>
        <w:tc>
          <w:p>
            <w:pPr>
              <w:pStyle w:val="Compact"/>
              <w:jc w:val="center"/>
            </w:pPr>
            <w:r>
              <w:t xml:space="preserve">N</w:t>
            </w:r>
          </w:p>
        </w:tc>
        <w:tc>
          <w:p>
            <w:pPr>
              <w:pStyle w:val="Compact"/>
              <w:jc w:val="center"/>
            </w:pPr>
            <w:r>
              <w:t xml:space="preserve">766</w:t>
            </w:r>
          </w:p>
        </w:tc>
        <w:tc>
          <w:p>
            <w:pPr>
              <w:pStyle w:val="Compact"/>
              <w:jc w:val="center"/>
            </w:pPr>
            <w:r>
              <w:t xml:space="preserve">0.1508</w:t>
            </w:r>
          </w:p>
        </w:tc>
        <w:tc>
          <w:p>
            <w:pPr>
              <w:pStyle w:val="Compact"/>
              <w:jc w:val="center"/>
            </w:pPr>
            <w:r>
              <w:t xml:space="preserve">1.088</w:t>
            </w:r>
          </w:p>
        </w:tc>
        <w:tc>
          <w:p>
            <w:pPr>
              <w:pStyle w:val="Compact"/>
              <w:jc w:val="center"/>
            </w:pPr>
            <w:r>
              <w:t xml:space="preserve">0.1029</w:t>
            </w:r>
          </w:p>
        </w:tc>
        <w:tc>
          <w:p>
            <w:pPr>
              <w:pStyle w:val="Compact"/>
              <w:jc w:val="center"/>
            </w:pPr>
            <w:r>
              <w:t xml:space="preserve">-3.712</w:t>
            </w:r>
          </w:p>
        </w:tc>
        <w:tc>
          <w:p>
            <w:pPr>
              <w:pStyle w:val="Compact"/>
              <w:jc w:val="center"/>
            </w:pPr>
            <w:r>
              <w:t xml:space="preserve">3.772</w:t>
            </w:r>
          </w:p>
        </w:tc>
      </w:tr>
      <w:tr>
        <w:tc>
          <w:p>
            <w:pPr>
              <w:pStyle w:val="Compact"/>
              <w:jc w:val="center"/>
            </w:pPr>
            <w:r>
              <w:rPr>
                <w:b/>
              </w:rPr>
              <w:t xml:space="preserve">Rim4.7.TI2</w:t>
            </w:r>
          </w:p>
        </w:tc>
        <w:tc>
          <w:p>
            <w:pPr>
              <w:pStyle w:val="Compact"/>
              <w:jc w:val="center"/>
            </w:pPr>
            <w:r>
              <w:t xml:space="preserve">Y</w:t>
            </w:r>
          </w:p>
        </w:tc>
        <w:tc>
          <w:p>
            <w:pPr>
              <w:pStyle w:val="Compact"/>
              <w:jc w:val="center"/>
            </w:pPr>
            <w:r>
              <w:t xml:space="preserve">230</w:t>
            </w:r>
          </w:p>
        </w:tc>
        <w:tc>
          <w:p>
            <w:pPr>
              <w:pStyle w:val="Compact"/>
              <w:jc w:val="center"/>
            </w:pPr>
            <w:r>
              <w:t xml:space="preserve">-1.801</w:t>
            </w:r>
          </w:p>
        </w:tc>
        <w:tc>
          <w:p>
            <w:pPr>
              <w:pStyle w:val="Compact"/>
              <w:jc w:val="center"/>
            </w:pPr>
            <w:r>
              <w:t xml:space="preserve">2.202</w:t>
            </w:r>
          </w:p>
        </w:tc>
        <w:tc>
          <w:p>
            <w:pPr>
              <w:pStyle w:val="Compact"/>
              <w:jc w:val="center"/>
            </w:pPr>
            <w:r>
              <w:t xml:space="preserve">-1.572</w:t>
            </w:r>
          </w:p>
        </w:tc>
        <w:tc>
          <w:p>
            <w:pPr>
              <w:pStyle w:val="Compact"/>
              <w:jc w:val="center"/>
            </w:pPr>
            <w:r>
              <w:t xml:space="preserve">-8.086</w:t>
            </w:r>
          </w:p>
        </w:tc>
        <w:tc>
          <w:p>
            <w:pPr>
              <w:pStyle w:val="Compact"/>
              <w:jc w:val="center"/>
            </w:pPr>
            <w:r>
              <w:t xml:space="preserve">2.915</w:t>
            </w:r>
          </w:p>
        </w:tc>
      </w:tr>
      <w:tr>
        <w:tc>
          <w:p>
            <w:pPr>
              <w:pStyle w:val="Compact"/>
              <w:jc w:val="center"/>
            </w:pPr>
            <w:r>
              <w:rPr>
                <w:b/>
              </w:rPr>
              <w:t xml:space="preserve">Rim4.7.T1</w:t>
            </w:r>
          </w:p>
        </w:tc>
        <w:tc>
          <w:p>
            <w:pPr>
              <w:pStyle w:val="Compact"/>
              <w:jc w:val="center"/>
            </w:pPr>
            <w:r>
              <w:t xml:space="preserve">N</w:t>
            </w:r>
          </w:p>
        </w:tc>
        <w:tc>
          <w:p>
            <w:pPr>
              <w:pStyle w:val="Compact"/>
              <w:jc w:val="center"/>
            </w:pPr>
            <w:r>
              <w:t xml:space="preserve">766</w:t>
            </w:r>
          </w:p>
        </w:tc>
        <w:tc>
          <w:p>
            <w:pPr>
              <w:pStyle w:val="Compact"/>
              <w:jc w:val="center"/>
            </w:pPr>
            <w:r>
              <w:t xml:space="preserve">-0.1308</w:t>
            </w:r>
          </w:p>
        </w:tc>
        <w:tc>
          <w:p>
            <w:pPr>
              <w:pStyle w:val="Compact"/>
              <w:jc w:val="center"/>
            </w:pPr>
            <w:r>
              <w:t xml:space="preserve">1.063</w:t>
            </w:r>
          </w:p>
        </w:tc>
        <w:tc>
          <w:p>
            <w:pPr>
              <w:pStyle w:val="Compact"/>
              <w:jc w:val="center"/>
            </w:pPr>
            <w:r>
              <w:t xml:space="preserve">-0.2622</w:t>
            </w:r>
          </w:p>
        </w:tc>
        <w:tc>
          <w:p>
            <w:pPr>
              <w:pStyle w:val="Compact"/>
              <w:jc w:val="center"/>
            </w:pPr>
            <w:r>
              <w:t xml:space="preserve">-3.593</w:t>
            </w:r>
          </w:p>
        </w:tc>
        <w:tc>
          <w:p>
            <w:pPr>
              <w:pStyle w:val="Compact"/>
              <w:jc w:val="center"/>
            </w:pPr>
            <w:r>
              <w:t xml:space="preserve">6.121</w:t>
            </w:r>
          </w:p>
        </w:tc>
      </w:tr>
      <w:tr>
        <w:tc>
          <w:p>
            <w:pPr>
              <w:pStyle w:val="Compact"/>
              <w:jc w:val="center"/>
            </w:pPr>
            <w:r>
              <w:rPr>
                <w:b/>
              </w:rPr>
              <w:t xml:space="preserve">Rim4.7.T2</w:t>
            </w:r>
          </w:p>
        </w:tc>
        <w:tc>
          <w:p>
            <w:pPr>
              <w:pStyle w:val="Compact"/>
              <w:jc w:val="center"/>
            </w:pPr>
            <w:r>
              <w:t xml:space="preserve">Y</w:t>
            </w:r>
          </w:p>
        </w:tc>
        <w:tc>
          <w:p>
            <w:pPr>
              <w:pStyle w:val="Compact"/>
              <w:jc w:val="center"/>
            </w:pPr>
            <w:r>
              <w:t xml:space="preserve">229</w:t>
            </w:r>
          </w:p>
        </w:tc>
        <w:tc>
          <w:p>
            <w:pPr>
              <w:pStyle w:val="Compact"/>
              <w:jc w:val="center"/>
            </w:pPr>
            <w:r>
              <w:t xml:space="preserve">-0.7118</w:t>
            </w:r>
          </w:p>
        </w:tc>
        <w:tc>
          <w:p>
            <w:pPr>
              <w:pStyle w:val="Compact"/>
              <w:jc w:val="center"/>
            </w:pPr>
            <w:r>
              <w:t xml:space="preserve">1.881</w:t>
            </w:r>
          </w:p>
        </w:tc>
        <w:tc>
          <w:p>
            <w:pPr>
              <w:pStyle w:val="Compact"/>
              <w:jc w:val="center"/>
            </w:pPr>
            <w:r>
              <w:t xml:space="preserve">-0.9538</w:t>
            </w:r>
          </w:p>
        </w:tc>
        <w:tc>
          <w:p>
            <w:pPr>
              <w:pStyle w:val="Compact"/>
              <w:jc w:val="center"/>
            </w:pPr>
            <w:r>
              <w:t xml:space="preserve">-5.576</w:t>
            </w:r>
          </w:p>
        </w:tc>
        <w:tc>
          <w:p>
            <w:pPr>
              <w:pStyle w:val="Compact"/>
              <w:jc w:val="center"/>
            </w:pPr>
            <w:r>
              <w:t xml:space="preserve">10.08</w:t>
            </w:r>
          </w:p>
        </w:tc>
      </w:tr>
      <w:tr>
        <w:tc>
          <w:p>
            <w:pPr>
              <w:pStyle w:val="Compact"/>
              <w:jc w:val="center"/>
            </w:pPr>
            <w:r>
              <w:rPr>
                <w:b/>
              </w:rPr>
              <w:t xml:space="preserve">Rim4.7.TS1</w:t>
            </w:r>
          </w:p>
        </w:tc>
        <w:tc>
          <w:p>
            <w:pPr>
              <w:pStyle w:val="Compact"/>
              <w:jc w:val="center"/>
            </w:pPr>
            <w:r>
              <w:t xml:space="preserve">N</w:t>
            </w:r>
          </w:p>
        </w:tc>
        <w:tc>
          <w:p>
            <w:pPr>
              <w:pStyle w:val="Compact"/>
              <w:jc w:val="center"/>
            </w:pPr>
            <w:r>
              <w:t xml:space="preserve">766</w:t>
            </w:r>
          </w:p>
        </w:tc>
        <w:tc>
          <w:p>
            <w:pPr>
              <w:pStyle w:val="Compact"/>
              <w:jc w:val="center"/>
            </w:pPr>
            <w:r>
              <w:t xml:space="preserve">-0.0517</w:t>
            </w:r>
          </w:p>
        </w:tc>
        <w:tc>
          <w:p>
            <w:pPr>
              <w:pStyle w:val="Compact"/>
              <w:jc w:val="center"/>
            </w:pPr>
            <w:r>
              <w:t xml:space="preserve">1.039</w:t>
            </w:r>
          </w:p>
        </w:tc>
        <w:tc>
          <w:p>
            <w:pPr>
              <w:pStyle w:val="Compact"/>
              <w:jc w:val="center"/>
            </w:pPr>
            <w:r>
              <w:t xml:space="preserve">-0.0347</w:t>
            </w:r>
          </w:p>
        </w:tc>
        <w:tc>
          <w:p>
            <w:pPr>
              <w:pStyle w:val="Compact"/>
              <w:jc w:val="center"/>
            </w:pPr>
            <w:r>
              <w:t xml:space="preserve">-3.529</w:t>
            </w:r>
          </w:p>
        </w:tc>
        <w:tc>
          <w:p>
            <w:pPr>
              <w:pStyle w:val="Compact"/>
              <w:jc w:val="center"/>
            </w:pPr>
            <w:r>
              <w:t xml:space="preserve">2.99</w:t>
            </w:r>
          </w:p>
        </w:tc>
      </w:tr>
      <w:tr>
        <w:tc>
          <w:p>
            <w:pPr>
              <w:pStyle w:val="Compact"/>
              <w:jc w:val="center"/>
            </w:pPr>
            <w:r>
              <w:rPr>
                <w:b/>
              </w:rPr>
              <w:t xml:space="preserve">Rim4.7.TS2</w:t>
            </w:r>
          </w:p>
        </w:tc>
        <w:tc>
          <w:p>
            <w:pPr>
              <w:pStyle w:val="Compact"/>
              <w:jc w:val="center"/>
            </w:pPr>
            <w:r>
              <w:t xml:space="preserve">Y</w:t>
            </w:r>
          </w:p>
        </w:tc>
        <w:tc>
          <w:p>
            <w:pPr>
              <w:pStyle w:val="Compact"/>
              <w:jc w:val="center"/>
            </w:pPr>
            <w:r>
              <w:t xml:space="preserve">229</w:t>
            </w:r>
          </w:p>
        </w:tc>
        <w:tc>
          <w:p>
            <w:pPr>
              <w:pStyle w:val="Compact"/>
              <w:jc w:val="center"/>
            </w:pPr>
            <w:r>
              <w:t xml:space="preserve">-1.875</w:t>
            </w:r>
          </w:p>
        </w:tc>
        <w:tc>
          <w:p>
            <w:pPr>
              <w:pStyle w:val="Compact"/>
              <w:jc w:val="center"/>
            </w:pPr>
            <w:r>
              <w:t xml:space="preserve">1.775</w:t>
            </w:r>
          </w:p>
        </w:tc>
        <w:tc>
          <w:p>
            <w:pPr>
              <w:pStyle w:val="Compact"/>
              <w:jc w:val="center"/>
            </w:pPr>
            <w:r>
              <w:t xml:space="preserve">-1.717</w:t>
            </w:r>
          </w:p>
        </w:tc>
        <w:tc>
          <w:p>
            <w:pPr>
              <w:pStyle w:val="Compact"/>
              <w:jc w:val="center"/>
            </w:pPr>
            <w:r>
              <w:t xml:space="preserve">-6.069</w:t>
            </w:r>
          </w:p>
        </w:tc>
        <w:tc>
          <w:p>
            <w:pPr>
              <w:pStyle w:val="Compact"/>
              <w:jc w:val="center"/>
            </w:pPr>
            <w:r>
              <w:t xml:space="preserve">1.943</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Rim4.7.G1</w:t>
            </w:r>
          </w:p>
        </w:tc>
        <w:tc>
          <w:p>
            <w:pPr>
              <w:pStyle w:val="Compact"/>
              <w:jc w:val="center"/>
            </w:pPr>
            <w:r>
              <w:t xml:space="preserve">1.263</w:t>
            </w:r>
          </w:p>
        </w:tc>
        <w:tc>
          <w:p>
            <w:pPr>
              <w:pStyle w:val="Compact"/>
              <w:jc w:val="center"/>
            </w:pPr>
            <w:r>
              <w:t xml:space="preserve">6.753</w:t>
            </w:r>
          </w:p>
        </w:tc>
      </w:tr>
      <w:tr>
        <w:tc>
          <w:p>
            <w:pPr>
              <w:pStyle w:val="Compact"/>
              <w:jc w:val="center"/>
            </w:pPr>
            <w:r>
              <w:rPr>
                <w:b/>
              </w:rPr>
              <w:t xml:space="preserve">Rim4.7.G2</w:t>
            </w:r>
          </w:p>
        </w:tc>
        <w:tc>
          <w:p>
            <w:pPr>
              <w:pStyle w:val="Compact"/>
              <w:jc w:val="center"/>
            </w:pPr>
            <w:r>
              <w:t xml:space="preserve">-0.3462</w:t>
            </w:r>
          </w:p>
        </w:tc>
        <w:tc>
          <w:p>
            <w:pPr>
              <w:pStyle w:val="Compact"/>
              <w:jc w:val="center"/>
            </w:pPr>
            <w:r>
              <w:t xml:space="preserve">-0.2706</w:t>
            </w:r>
          </w:p>
        </w:tc>
      </w:tr>
      <w:tr>
        <w:tc>
          <w:p>
            <w:pPr>
              <w:pStyle w:val="Compact"/>
              <w:jc w:val="center"/>
            </w:pPr>
            <w:r>
              <w:rPr>
                <w:b/>
              </w:rPr>
              <w:t xml:space="preserve">Rim4.7.NS1</w:t>
            </w:r>
          </w:p>
        </w:tc>
        <w:tc>
          <w:p>
            <w:pPr>
              <w:pStyle w:val="Compact"/>
              <w:jc w:val="center"/>
            </w:pPr>
            <w:r>
              <w:t xml:space="preserve">0.5946</w:t>
            </w:r>
          </w:p>
        </w:tc>
        <w:tc>
          <w:p>
            <w:pPr>
              <w:pStyle w:val="Compact"/>
              <w:jc w:val="center"/>
            </w:pPr>
            <w:r>
              <w:t xml:space="preserve">0.5754</w:t>
            </w:r>
          </w:p>
        </w:tc>
      </w:tr>
      <w:tr>
        <w:tc>
          <w:p>
            <w:pPr>
              <w:pStyle w:val="Compact"/>
              <w:jc w:val="center"/>
            </w:pPr>
            <w:r>
              <w:rPr>
                <w:b/>
              </w:rPr>
              <w:t xml:space="preserve">Rim4.7.NS2</w:t>
            </w:r>
          </w:p>
        </w:tc>
        <w:tc>
          <w:p>
            <w:pPr>
              <w:pStyle w:val="Compact"/>
              <w:jc w:val="center"/>
            </w:pPr>
            <w:r>
              <w:t xml:space="preserve">0.0329</w:t>
            </w:r>
          </w:p>
        </w:tc>
        <w:tc>
          <w:p>
            <w:pPr>
              <w:pStyle w:val="Compact"/>
              <w:jc w:val="center"/>
            </w:pPr>
            <w:r>
              <w:t xml:space="preserve">0.2343</w:t>
            </w:r>
          </w:p>
        </w:tc>
      </w:tr>
      <w:tr>
        <w:tc>
          <w:p>
            <w:pPr>
              <w:pStyle w:val="Compact"/>
              <w:jc w:val="center"/>
            </w:pPr>
            <w:r>
              <w:rPr>
                <w:b/>
              </w:rPr>
              <w:t xml:space="preserve">Rim4.7.N1</w:t>
            </w:r>
          </w:p>
        </w:tc>
        <w:tc>
          <w:p>
            <w:pPr>
              <w:pStyle w:val="Compact"/>
              <w:jc w:val="center"/>
            </w:pPr>
            <w:r>
              <w:t xml:space="preserve">2.021</w:t>
            </w:r>
          </w:p>
        </w:tc>
        <w:tc>
          <w:p>
            <w:pPr>
              <w:pStyle w:val="Compact"/>
              <w:jc w:val="center"/>
            </w:pPr>
            <w:r>
              <w:t xml:space="preserve">17.56</w:t>
            </w:r>
          </w:p>
        </w:tc>
      </w:tr>
      <w:tr>
        <w:tc>
          <w:p>
            <w:pPr>
              <w:pStyle w:val="Compact"/>
              <w:jc w:val="center"/>
            </w:pPr>
            <w:r>
              <w:rPr>
                <w:b/>
              </w:rPr>
              <w:t xml:space="preserve">Rim4.7.N2</w:t>
            </w:r>
          </w:p>
        </w:tc>
        <w:tc>
          <w:p>
            <w:pPr>
              <w:pStyle w:val="Compact"/>
              <w:jc w:val="center"/>
            </w:pPr>
            <w:r>
              <w:t xml:space="preserve">-0.1691</w:t>
            </w:r>
          </w:p>
        </w:tc>
        <w:tc>
          <w:p>
            <w:pPr>
              <w:pStyle w:val="Compact"/>
              <w:jc w:val="center"/>
            </w:pPr>
            <w:r>
              <w:t xml:space="preserve">0.4904</w:t>
            </w:r>
          </w:p>
        </w:tc>
      </w:tr>
      <w:tr>
        <w:tc>
          <w:p>
            <w:pPr>
              <w:pStyle w:val="Compact"/>
              <w:jc w:val="center"/>
            </w:pPr>
            <w:r>
              <w:rPr>
                <w:b/>
              </w:rPr>
              <w:t xml:space="preserve">Rim4.7.NI1</w:t>
            </w:r>
          </w:p>
        </w:tc>
        <w:tc>
          <w:p>
            <w:pPr>
              <w:pStyle w:val="Compact"/>
              <w:jc w:val="center"/>
            </w:pPr>
            <w:r>
              <w:t xml:space="preserve">0.3739</w:t>
            </w:r>
          </w:p>
        </w:tc>
        <w:tc>
          <w:p>
            <w:pPr>
              <w:pStyle w:val="Compact"/>
              <w:jc w:val="center"/>
            </w:pPr>
            <w:r>
              <w:t xml:space="preserve">0.4732</w:t>
            </w:r>
          </w:p>
        </w:tc>
      </w:tr>
      <w:tr>
        <w:tc>
          <w:p>
            <w:pPr>
              <w:pStyle w:val="Compact"/>
              <w:jc w:val="center"/>
            </w:pPr>
            <w:r>
              <w:rPr>
                <w:b/>
              </w:rPr>
              <w:t xml:space="preserve">Rim4.7.NI2</w:t>
            </w:r>
          </w:p>
        </w:tc>
        <w:tc>
          <w:p>
            <w:pPr>
              <w:pStyle w:val="Compact"/>
              <w:jc w:val="center"/>
            </w:pPr>
            <w:r>
              <w:t xml:space="preserve">0.075</w:t>
            </w:r>
          </w:p>
        </w:tc>
        <w:tc>
          <w:p>
            <w:pPr>
              <w:pStyle w:val="Compact"/>
              <w:jc w:val="center"/>
            </w:pPr>
            <w:r>
              <w:t xml:space="preserve">0.2693</w:t>
            </w:r>
          </w:p>
        </w:tc>
      </w:tr>
      <w:tr>
        <w:tc>
          <w:p>
            <w:pPr>
              <w:pStyle w:val="Compact"/>
              <w:jc w:val="center"/>
            </w:pPr>
            <w:r>
              <w:rPr>
                <w:b/>
              </w:rPr>
              <w:t xml:space="preserve">Rim4.7.TI1</w:t>
            </w:r>
          </w:p>
        </w:tc>
        <w:tc>
          <w:p>
            <w:pPr>
              <w:pStyle w:val="Compact"/>
              <w:jc w:val="center"/>
            </w:pPr>
            <w:r>
              <w:t xml:space="preserve">0.1755</w:t>
            </w:r>
          </w:p>
        </w:tc>
        <w:tc>
          <w:p>
            <w:pPr>
              <w:pStyle w:val="Compact"/>
              <w:jc w:val="center"/>
            </w:pPr>
            <w:r>
              <w:t xml:space="preserve">0.1494</w:t>
            </w:r>
          </w:p>
        </w:tc>
      </w:tr>
      <w:tr>
        <w:tc>
          <w:p>
            <w:pPr>
              <w:pStyle w:val="Compact"/>
              <w:jc w:val="center"/>
            </w:pPr>
            <w:r>
              <w:rPr>
                <w:b/>
              </w:rPr>
              <w:t xml:space="preserve">Rim4.7.TI2</w:t>
            </w:r>
          </w:p>
        </w:tc>
        <w:tc>
          <w:p>
            <w:pPr>
              <w:pStyle w:val="Compact"/>
              <w:jc w:val="center"/>
            </w:pPr>
            <w:r>
              <w:t xml:space="preserve">-0.3359</w:t>
            </w:r>
          </w:p>
        </w:tc>
        <w:tc>
          <w:p>
            <w:pPr>
              <w:pStyle w:val="Compact"/>
              <w:jc w:val="center"/>
            </w:pPr>
            <w:r>
              <w:t xml:space="preserve">-0.5617</w:t>
            </w:r>
          </w:p>
        </w:tc>
      </w:tr>
      <w:tr>
        <w:tc>
          <w:p>
            <w:pPr>
              <w:pStyle w:val="Compact"/>
              <w:jc w:val="center"/>
            </w:pPr>
            <w:r>
              <w:rPr>
                <w:b/>
              </w:rPr>
              <w:t xml:space="preserve">Rim4.7.T1</w:t>
            </w:r>
          </w:p>
        </w:tc>
        <w:tc>
          <w:p>
            <w:pPr>
              <w:pStyle w:val="Compact"/>
              <w:jc w:val="center"/>
            </w:pPr>
            <w:r>
              <w:t xml:space="preserve">0.7918</w:t>
            </w:r>
          </w:p>
        </w:tc>
        <w:tc>
          <w:p>
            <w:pPr>
              <w:pStyle w:val="Compact"/>
              <w:jc w:val="center"/>
            </w:pPr>
            <w:r>
              <w:t xml:space="preserve">2.265</w:t>
            </w:r>
          </w:p>
        </w:tc>
      </w:tr>
      <w:tr>
        <w:tc>
          <w:p>
            <w:pPr>
              <w:pStyle w:val="Compact"/>
              <w:jc w:val="center"/>
            </w:pPr>
            <w:r>
              <w:rPr>
                <w:b/>
              </w:rPr>
              <w:t xml:space="preserve">Rim4.7.T2</w:t>
            </w:r>
          </w:p>
        </w:tc>
        <w:tc>
          <w:p>
            <w:pPr>
              <w:pStyle w:val="Compact"/>
              <w:jc w:val="center"/>
            </w:pPr>
            <w:r>
              <w:t xml:space="preserve">1.212</w:t>
            </w:r>
          </w:p>
        </w:tc>
        <w:tc>
          <w:p>
            <w:pPr>
              <w:pStyle w:val="Compact"/>
              <w:jc w:val="center"/>
            </w:pPr>
            <w:r>
              <w:t xml:space="preserve">4.375</w:t>
            </w:r>
          </w:p>
        </w:tc>
      </w:tr>
      <w:tr>
        <w:tc>
          <w:p>
            <w:pPr>
              <w:pStyle w:val="Compact"/>
              <w:jc w:val="center"/>
            </w:pPr>
            <w:r>
              <w:rPr>
                <w:b/>
              </w:rPr>
              <w:t xml:space="preserve">Rim4.7.TS1</w:t>
            </w:r>
          </w:p>
        </w:tc>
        <w:tc>
          <w:p>
            <w:pPr>
              <w:pStyle w:val="Compact"/>
              <w:jc w:val="center"/>
            </w:pPr>
            <w:r>
              <w:t xml:space="preserve">-0.085</w:t>
            </w:r>
          </w:p>
        </w:tc>
        <w:tc>
          <w:p>
            <w:pPr>
              <w:pStyle w:val="Compact"/>
              <w:jc w:val="center"/>
            </w:pPr>
            <w:r>
              <w:t xml:space="preserve">0.1355</w:t>
            </w:r>
          </w:p>
        </w:tc>
      </w:tr>
      <w:tr>
        <w:tc>
          <w:p>
            <w:pPr>
              <w:pStyle w:val="Compact"/>
              <w:jc w:val="center"/>
            </w:pPr>
            <w:r>
              <w:rPr>
                <w:b/>
              </w:rPr>
              <w:t xml:space="preserve">Rim4.7.TS2</w:t>
            </w:r>
          </w:p>
        </w:tc>
        <w:tc>
          <w:p>
            <w:pPr>
              <w:pStyle w:val="Compact"/>
              <w:jc w:val="center"/>
            </w:pPr>
            <w:r>
              <w:t xml:space="preserve">-0.289</w:t>
            </w:r>
          </w:p>
        </w:tc>
        <w:tc>
          <w:p>
            <w:pPr>
              <w:pStyle w:val="Compact"/>
              <w:jc w:val="center"/>
            </w:pPr>
            <w:r>
              <w:t xml:space="preserve">-0.7169</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7-ojo-izdo-1.png" id="0" name="Picture"/>
                    <pic:cNvPicPr>
                      <a:picLocks noChangeArrowheads="1" noChangeAspect="1"/>
                    </pic:cNvPicPr>
                  </pic:nvPicPr>
                  <pic:blipFill>
                    <a:blip r:embed="rId5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y más débiles o casi nulas en los ojos sanos.</w:t>
      </w:r>
      <w:r>
        <w:t xml:space="preserve"> </w:t>
      </w:r>
      <w:r>
        <w:t xml:space="preserve">Las correlaciones son menores que en el anillo BMO pero mayores que en los anillos 3.5 y 4.1.</w:t>
      </w:r>
    </w:p>
    <w:p>
      <w:pPr>
        <w:pStyle w:val="Heading3"/>
      </w:pPr>
      <w:bookmarkStart w:id="59" w:name="ojo-derecho-4"/>
      <w:r>
        <w:t xml:space="preserve">Ojo derecho</w:t>
      </w:r>
      <w:bookmarkEnd w:id="59"/>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Rim4.7.G1</w:t>
            </w:r>
          </w:p>
        </w:tc>
        <w:tc>
          <w:p>
            <w:pPr>
              <w:pStyle w:val="Compact"/>
              <w:jc w:val="center"/>
            </w:pPr>
            <w:r>
              <w:t xml:space="preserve">N</w:t>
            </w:r>
          </w:p>
        </w:tc>
        <w:tc>
          <w:p>
            <w:pPr>
              <w:pStyle w:val="Compact"/>
              <w:jc w:val="center"/>
            </w:pPr>
            <w:r>
              <w:t xml:space="preserve">765</w:t>
            </w:r>
          </w:p>
        </w:tc>
        <w:tc>
          <w:p>
            <w:pPr>
              <w:pStyle w:val="Compact"/>
              <w:jc w:val="center"/>
            </w:pPr>
            <w:r>
              <w:t xml:space="preserve">0.3002</w:t>
            </w:r>
          </w:p>
        </w:tc>
        <w:tc>
          <w:p>
            <w:pPr>
              <w:pStyle w:val="Compact"/>
              <w:jc w:val="center"/>
            </w:pPr>
            <w:r>
              <w:t xml:space="preserve">1.129</w:t>
            </w:r>
          </w:p>
        </w:tc>
        <w:tc>
          <w:p>
            <w:pPr>
              <w:pStyle w:val="Compact"/>
              <w:jc w:val="center"/>
            </w:pPr>
            <w:r>
              <w:t xml:space="preserve">0.2182</w:t>
            </w:r>
          </w:p>
        </w:tc>
        <w:tc>
          <w:p>
            <w:pPr>
              <w:pStyle w:val="Compact"/>
              <w:jc w:val="center"/>
            </w:pPr>
            <w:r>
              <w:t xml:space="preserve">-3.716</w:t>
            </w:r>
          </w:p>
        </w:tc>
        <w:tc>
          <w:p>
            <w:pPr>
              <w:pStyle w:val="Compact"/>
              <w:jc w:val="center"/>
            </w:pPr>
            <w:r>
              <w:t xml:space="preserve">9.92</w:t>
            </w:r>
          </w:p>
        </w:tc>
      </w:tr>
      <w:tr>
        <w:tc>
          <w:p>
            <w:pPr>
              <w:pStyle w:val="Compact"/>
              <w:jc w:val="center"/>
            </w:pPr>
            <w:r>
              <w:rPr>
                <w:b/>
              </w:rPr>
              <w:t xml:space="preserve">Rim4.7.G2</w:t>
            </w:r>
          </w:p>
        </w:tc>
        <w:tc>
          <w:p>
            <w:pPr>
              <w:pStyle w:val="Compact"/>
              <w:jc w:val="center"/>
            </w:pPr>
            <w:r>
              <w:t xml:space="preserve">Y</w:t>
            </w:r>
          </w:p>
        </w:tc>
        <w:tc>
          <w:p>
            <w:pPr>
              <w:pStyle w:val="Compact"/>
              <w:jc w:val="center"/>
            </w:pPr>
            <w:r>
              <w:t xml:space="preserve">228</w:t>
            </w:r>
          </w:p>
        </w:tc>
        <w:tc>
          <w:p>
            <w:pPr>
              <w:pStyle w:val="Compact"/>
              <w:jc w:val="center"/>
            </w:pPr>
            <w:r>
              <w:t xml:space="preserve">-1.567</w:t>
            </w:r>
          </w:p>
        </w:tc>
        <w:tc>
          <w:p>
            <w:pPr>
              <w:pStyle w:val="Compact"/>
              <w:jc w:val="center"/>
            </w:pPr>
            <w:r>
              <w:t xml:space="preserve">2.001</w:t>
            </w:r>
          </w:p>
        </w:tc>
        <w:tc>
          <w:p>
            <w:pPr>
              <w:pStyle w:val="Compact"/>
              <w:jc w:val="center"/>
            </w:pPr>
            <w:r>
              <w:t xml:space="preserve">-1.181</w:t>
            </w:r>
          </w:p>
        </w:tc>
        <w:tc>
          <w:p>
            <w:pPr>
              <w:pStyle w:val="Compact"/>
              <w:jc w:val="center"/>
            </w:pPr>
            <w:r>
              <w:t xml:space="preserve">-6.835</w:t>
            </w:r>
          </w:p>
        </w:tc>
        <w:tc>
          <w:p>
            <w:pPr>
              <w:pStyle w:val="Compact"/>
              <w:jc w:val="center"/>
            </w:pPr>
            <w:r>
              <w:t xml:space="preserve">3.812</w:t>
            </w:r>
          </w:p>
        </w:tc>
      </w:tr>
      <w:tr>
        <w:tc>
          <w:p>
            <w:pPr>
              <w:pStyle w:val="Compact"/>
              <w:jc w:val="center"/>
            </w:pPr>
            <w:r>
              <w:rPr>
                <w:b/>
              </w:rPr>
              <w:t xml:space="preserve">Rim4.7.NS1</w:t>
            </w:r>
          </w:p>
        </w:tc>
        <w:tc>
          <w:p>
            <w:pPr>
              <w:pStyle w:val="Compact"/>
              <w:jc w:val="center"/>
            </w:pPr>
            <w:r>
              <w:t xml:space="preserve">N</w:t>
            </w:r>
          </w:p>
        </w:tc>
        <w:tc>
          <w:p>
            <w:pPr>
              <w:pStyle w:val="Compact"/>
              <w:jc w:val="center"/>
            </w:pPr>
            <w:r>
              <w:t xml:space="preserve">765</w:t>
            </w:r>
          </w:p>
        </w:tc>
        <w:tc>
          <w:p>
            <w:pPr>
              <w:pStyle w:val="Compact"/>
              <w:jc w:val="center"/>
            </w:pPr>
            <w:r>
              <w:t xml:space="preserve">0.035</w:t>
            </w:r>
          </w:p>
        </w:tc>
        <w:tc>
          <w:p>
            <w:pPr>
              <w:pStyle w:val="Compact"/>
              <w:jc w:val="center"/>
            </w:pPr>
            <w:r>
              <w:t xml:space="preserve">1.078</w:t>
            </w:r>
          </w:p>
        </w:tc>
        <w:tc>
          <w:p>
            <w:pPr>
              <w:pStyle w:val="Compact"/>
              <w:jc w:val="center"/>
            </w:pPr>
            <w:r>
              <w:t xml:space="preserve">-0.0494</w:t>
            </w:r>
          </w:p>
        </w:tc>
        <w:tc>
          <w:p>
            <w:pPr>
              <w:pStyle w:val="Compact"/>
              <w:jc w:val="center"/>
            </w:pPr>
            <w:r>
              <w:t xml:space="preserve">-4.266</w:t>
            </w:r>
          </w:p>
        </w:tc>
        <w:tc>
          <w:p>
            <w:pPr>
              <w:pStyle w:val="Compact"/>
              <w:jc w:val="center"/>
            </w:pPr>
            <w:r>
              <w:t xml:space="preserve">4.748</w:t>
            </w:r>
          </w:p>
        </w:tc>
      </w:tr>
      <w:tr>
        <w:tc>
          <w:p>
            <w:pPr>
              <w:pStyle w:val="Compact"/>
              <w:jc w:val="center"/>
            </w:pPr>
            <w:r>
              <w:rPr>
                <w:b/>
              </w:rPr>
              <w:t xml:space="preserve">Rim4.7.NS2</w:t>
            </w:r>
          </w:p>
        </w:tc>
        <w:tc>
          <w:p>
            <w:pPr>
              <w:pStyle w:val="Compact"/>
              <w:jc w:val="center"/>
            </w:pPr>
            <w:r>
              <w:t xml:space="preserve">Y</w:t>
            </w:r>
          </w:p>
        </w:tc>
        <w:tc>
          <w:p>
            <w:pPr>
              <w:pStyle w:val="Compact"/>
              <w:jc w:val="center"/>
            </w:pPr>
            <w:r>
              <w:t xml:space="preserve">230</w:t>
            </w:r>
          </w:p>
        </w:tc>
        <w:tc>
          <w:p>
            <w:pPr>
              <w:pStyle w:val="Compact"/>
              <w:jc w:val="center"/>
            </w:pPr>
            <w:r>
              <w:t xml:space="preserve">-0.6855</w:t>
            </w:r>
          </w:p>
        </w:tc>
        <w:tc>
          <w:p>
            <w:pPr>
              <w:pStyle w:val="Compact"/>
              <w:jc w:val="center"/>
            </w:pPr>
            <w:r>
              <w:t xml:space="preserve">1.335</w:t>
            </w:r>
          </w:p>
        </w:tc>
        <w:tc>
          <w:p>
            <w:pPr>
              <w:pStyle w:val="Compact"/>
              <w:jc w:val="center"/>
            </w:pPr>
            <w:r>
              <w:t xml:space="preserve">-0.6468</w:t>
            </w:r>
          </w:p>
        </w:tc>
        <w:tc>
          <w:p>
            <w:pPr>
              <w:pStyle w:val="Compact"/>
              <w:jc w:val="center"/>
            </w:pPr>
            <w:r>
              <w:t xml:space="preserve">-4.41</w:t>
            </w:r>
          </w:p>
        </w:tc>
        <w:tc>
          <w:p>
            <w:pPr>
              <w:pStyle w:val="Compact"/>
              <w:jc w:val="center"/>
            </w:pPr>
            <w:r>
              <w:t xml:space="preserve">6.538</w:t>
            </w:r>
          </w:p>
        </w:tc>
      </w:tr>
      <w:tr>
        <w:tc>
          <w:p>
            <w:pPr>
              <w:pStyle w:val="Compact"/>
              <w:jc w:val="center"/>
            </w:pPr>
            <w:r>
              <w:rPr>
                <w:b/>
              </w:rPr>
              <w:t xml:space="preserve">Rim4.7.N1</w:t>
            </w:r>
          </w:p>
        </w:tc>
        <w:tc>
          <w:p>
            <w:pPr>
              <w:pStyle w:val="Compact"/>
              <w:jc w:val="center"/>
            </w:pPr>
            <w:r>
              <w:t xml:space="preserve">N</w:t>
            </w:r>
          </w:p>
        </w:tc>
        <w:tc>
          <w:p>
            <w:pPr>
              <w:pStyle w:val="Compact"/>
              <w:jc w:val="center"/>
            </w:pPr>
            <w:r>
              <w:t xml:space="preserve">765</w:t>
            </w:r>
          </w:p>
        </w:tc>
        <w:tc>
          <w:p>
            <w:pPr>
              <w:pStyle w:val="Compact"/>
              <w:jc w:val="center"/>
            </w:pPr>
            <w:r>
              <w:t xml:space="preserve">0.2883</w:t>
            </w:r>
          </w:p>
        </w:tc>
        <w:tc>
          <w:p>
            <w:pPr>
              <w:pStyle w:val="Compact"/>
              <w:jc w:val="center"/>
            </w:pPr>
            <w:r>
              <w:t xml:space="preserve">1.158</w:t>
            </w:r>
          </w:p>
        </w:tc>
        <w:tc>
          <w:p>
            <w:pPr>
              <w:pStyle w:val="Compact"/>
              <w:jc w:val="center"/>
            </w:pPr>
            <w:r>
              <w:t xml:space="preserve">0.2303</w:t>
            </w:r>
          </w:p>
        </w:tc>
        <w:tc>
          <w:p>
            <w:pPr>
              <w:pStyle w:val="Compact"/>
              <w:jc w:val="center"/>
            </w:pPr>
            <w:r>
              <w:t xml:space="preserve">-6.868</w:t>
            </w:r>
          </w:p>
        </w:tc>
        <w:tc>
          <w:p>
            <w:pPr>
              <w:pStyle w:val="Compact"/>
              <w:jc w:val="center"/>
            </w:pPr>
            <w:r>
              <w:t xml:space="preserve">12.59</w:t>
            </w:r>
          </w:p>
        </w:tc>
      </w:tr>
      <w:tr>
        <w:tc>
          <w:p>
            <w:pPr>
              <w:pStyle w:val="Compact"/>
              <w:jc w:val="center"/>
            </w:pPr>
            <w:r>
              <w:rPr>
                <w:b/>
              </w:rPr>
              <w:t xml:space="preserve">Rim4.7.N2</w:t>
            </w:r>
          </w:p>
        </w:tc>
        <w:tc>
          <w:p>
            <w:pPr>
              <w:pStyle w:val="Compact"/>
              <w:jc w:val="center"/>
            </w:pPr>
            <w:r>
              <w:t xml:space="preserve">Y</w:t>
            </w:r>
          </w:p>
        </w:tc>
        <w:tc>
          <w:p>
            <w:pPr>
              <w:pStyle w:val="Compact"/>
              <w:jc w:val="center"/>
            </w:pPr>
            <w:r>
              <w:t xml:space="preserve">230</w:t>
            </w:r>
          </w:p>
        </w:tc>
        <w:tc>
          <w:p>
            <w:pPr>
              <w:pStyle w:val="Compact"/>
              <w:jc w:val="center"/>
            </w:pPr>
            <w:r>
              <w:t xml:space="preserve">-0.8956</w:t>
            </w:r>
          </w:p>
        </w:tc>
        <w:tc>
          <w:p>
            <w:pPr>
              <w:pStyle w:val="Compact"/>
              <w:jc w:val="center"/>
            </w:pPr>
            <w:r>
              <w:t xml:space="preserve">1.642</w:t>
            </w:r>
          </w:p>
        </w:tc>
        <w:tc>
          <w:p>
            <w:pPr>
              <w:pStyle w:val="Compact"/>
              <w:jc w:val="center"/>
            </w:pPr>
            <w:r>
              <w:t xml:space="preserve">-0.709</w:t>
            </w:r>
          </w:p>
        </w:tc>
        <w:tc>
          <w:p>
            <w:pPr>
              <w:pStyle w:val="Compact"/>
              <w:jc w:val="center"/>
            </w:pPr>
            <w:r>
              <w:t xml:space="preserve">-6.919</w:t>
            </w:r>
          </w:p>
        </w:tc>
        <w:tc>
          <w:p>
            <w:pPr>
              <w:pStyle w:val="Compact"/>
              <w:jc w:val="center"/>
            </w:pPr>
            <w:r>
              <w:t xml:space="preserve">3.145</w:t>
            </w:r>
          </w:p>
        </w:tc>
      </w:tr>
      <w:tr>
        <w:tc>
          <w:p>
            <w:pPr>
              <w:pStyle w:val="Compact"/>
              <w:jc w:val="center"/>
            </w:pPr>
            <w:r>
              <w:rPr>
                <w:b/>
              </w:rPr>
              <w:t xml:space="preserve">Rim4.7.NI1</w:t>
            </w:r>
          </w:p>
        </w:tc>
        <w:tc>
          <w:p>
            <w:pPr>
              <w:pStyle w:val="Compact"/>
              <w:jc w:val="center"/>
            </w:pPr>
            <w:r>
              <w:t xml:space="preserve">N</w:t>
            </w:r>
          </w:p>
        </w:tc>
        <w:tc>
          <w:p>
            <w:pPr>
              <w:pStyle w:val="Compact"/>
              <w:jc w:val="center"/>
            </w:pPr>
            <w:r>
              <w:t xml:space="preserve">765</w:t>
            </w:r>
          </w:p>
        </w:tc>
        <w:tc>
          <w:p>
            <w:pPr>
              <w:pStyle w:val="Compact"/>
              <w:jc w:val="center"/>
            </w:pPr>
            <w:r>
              <w:t xml:space="preserve">0.2506</w:t>
            </w:r>
          </w:p>
        </w:tc>
        <w:tc>
          <w:p>
            <w:pPr>
              <w:pStyle w:val="Compact"/>
              <w:jc w:val="center"/>
            </w:pPr>
            <w:r>
              <w:t xml:space="preserve">1.125</w:t>
            </w:r>
          </w:p>
        </w:tc>
        <w:tc>
          <w:p>
            <w:pPr>
              <w:pStyle w:val="Compact"/>
              <w:jc w:val="center"/>
            </w:pPr>
            <w:r>
              <w:t xml:space="preserve">0.1963</w:t>
            </w:r>
          </w:p>
        </w:tc>
        <w:tc>
          <w:p>
            <w:pPr>
              <w:pStyle w:val="Compact"/>
              <w:jc w:val="center"/>
            </w:pPr>
            <w:r>
              <w:t xml:space="preserve">-2.624</w:t>
            </w:r>
          </w:p>
        </w:tc>
        <w:tc>
          <w:p>
            <w:pPr>
              <w:pStyle w:val="Compact"/>
              <w:jc w:val="center"/>
            </w:pPr>
            <w:r>
              <w:t xml:space="preserve">7.886</w:t>
            </w:r>
          </w:p>
        </w:tc>
      </w:tr>
      <w:tr>
        <w:tc>
          <w:p>
            <w:pPr>
              <w:pStyle w:val="Compact"/>
              <w:jc w:val="center"/>
            </w:pPr>
            <w:r>
              <w:rPr>
                <w:b/>
              </w:rPr>
              <w:t xml:space="preserve">Rim4.7.NI2</w:t>
            </w:r>
          </w:p>
        </w:tc>
        <w:tc>
          <w:p>
            <w:pPr>
              <w:pStyle w:val="Compact"/>
              <w:jc w:val="center"/>
            </w:pPr>
            <w:r>
              <w:t xml:space="preserve">Y</w:t>
            </w:r>
          </w:p>
        </w:tc>
        <w:tc>
          <w:p>
            <w:pPr>
              <w:pStyle w:val="Compact"/>
              <w:jc w:val="center"/>
            </w:pPr>
            <w:r>
              <w:t xml:space="preserve">230</w:t>
            </w:r>
          </w:p>
        </w:tc>
        <w:tc>
          <w:p>
            <w:pPr>
              <w:pStyle w:val="Compact"/>
              <w:jc w:val="center"/>
            </w:pPr>
            <w:r>
              <w:t xml:space="preserve">-0.5567</w:t>
            </w:r>
          </w:p>
        </w:tc>
        <w:tc>
          <w:p>
            <w:pPr>
              <w:pStyle w:val="Compact"/>
              <w:jc w:val="center"/>
            </w:pPr>
            <w:r>
              <w:t xml:space="preserve">1.238</w:t>
            </w:r>
          </w:p>
        </w:tc>
        <w:tc>
          <w:p>
            <w:pPr>
              <w:pStyle w:val="Compact"/>
              <w:jc w:val="center"/>
            </w:pPr>
            <w:r>
              <w:t xml:space="preserve">-0.5418</w:t>
            </w:r>
          </w:p>
        </w:tc>
        <w:tc>
          <w:p>
            <w:pPr>
              <w:pStyle w:val="Compact"/>
              <w:jc w:val="center"/>
            </w:pPr>
            <w:r>
              <w:t xml:space="preserve">-4.398</w:t>
            </w:r>
          </w:p>
        </w:tc>
        <w:tc>
          <w:p>
            <w:pPr>
              <w:pStyle w:val="Compact"/>
              <w:jc w:val="center"/>
            </w:pPr>
            <w:r>
              <w:t xml:space="preserve">3.654</w:t>
            </w:r>
          </w:p>
        </w:tc>
      </w:tr>
      <w:tr>
        <w:tc>
          <w:p>
            <w:pPr>
              <w:pStyle w:val="Compact"/>
              <w:jc w:val="center"/>
            </w:pPr>
            <w:r>
              <w:rPr>
                <w:b/>
              </w:rPr>
              <w:t xml:space="preserve">Rim4.7.TI1</w:t>
            </w:r>
          </w:p>
        </w:tc>
        <w:tc>
          <w:p>
            <w:pPr>
              <w:pStyle w:val="Compact"/>
              <w:jc w:val="center"/>
            </w:pPr>
            <w:r>
              <w:t xml:space="preserve">N</w:t>
            </w:r>
          </w:p>
        </w:tc>
        <w:tc>
          <w:p>
            <w:pPr>
              <w:pStyle w:val="Compact"/>
              <w:jc w:val="center"/>
            </w:pPr>
            <w:r>
              <w:t xml:space="preserve">765</w:t>
            </w:r>
          </w:p>
        </w:tc>
        <w:tc>
          <w:p>
            <w:pPr>
              <w:pStyle w:val="Compact"/>
              <w:jc w:val="center"/>
            </w:pPr>
            <w:r>
              <w:t xml:space="preserve">0.1237</w:t>
            </w:r>
          </w:p>
        </w:tc>
        <w:tc>
          <w:p>
            <w:pPr>
              <w:pStyle w:val="Compact"/>
              <w:jc w:val="center"/>
            </w:pPr>
            <w:r>
              <w:t xml:space="preserve">1.08</w:t>
            </w:r>
          </w:p>
        </w:tc>
        <w:tc>
          <w:p>
            <w:pPr>
              <w:pStyle w:val="Compact"/>
              <w:jc w:val="center"/>
            </w:pPr>
            <w:r>
              <w:t xml:space="preserve">0.1038</w:t>
            </w:r>
          </w:p>
        </w:tc>
        <w:tc>
          <w:p>
            <w:pPr>
              <w:pStyle w:val="Compact"/>
              <w:jc w:val="center"/>
            </w:pPr>
            <w:r>
              <w:t xml:space="preserve">-3.758</w:t>
            </w:r>
          </w:p>
        </w:tc>
        <w:tc>
          <w:p>
            <w:pPr>
              <w:pStyle w:val="Compact"/>
              <w:jc w:val="center"/>
            </w:pPr>
            <w:r>
              <w:t xml:space="preserve">5.331</w:t>
            </w:r>
          </w:p>
        </w:tc>
      </w:tr>
      <w:tr>
        <w:tc>
          <w:p>
            <w:pPr>
              <w:pStyle w:val="Compact"/>
              <w:jc w:val="center"/>
            </w:pPr>
            <w:r>
              <w:rPr>
                <w:b/>
              </w:rPr>
              <w:t xml:space="preserve">Rim4.7.TI2</w:t>
            </w:r>
          </w:p>
        </w:tc>
        <w:tc>
          <w:p>
            <w:pPr>
              <w:pStyle w:val="Compact"/>
              <w:jc w:val="center"/>
            </w:pPr>
            <w:r>
              <w:t xml:space="preserve">Y</w:t>
            </w:r>
          </w:p>
        </w:tc>
        <w:tc>
          <w:p>
            <w:pPr>
              <w:pStyle w:val="Compact"/>
              <w:jc w:val="center"/>
            </w:pPr>
            <w:r>
              <w:t xml:space="preserve">230</w:t>
            </w:r>
          </w:p>
        </w:tc>
        <w:tc>
          <w:p>
            <w:pPr>
              <w:pStyle w:val="Compact"/>
              <w:jc w:val="center"/>
            </w:pPr>
            <w:r>
              <w:t xml:space="preserve">-1.859</w:t>
            </w:r>
          </w:p>
        </w:tc>
        <w:tc>
          <w:p>
            <w:pPr>
              <w:pStyle w:val="Compact"/>
              <w:jc w:val="center"/>
            </w:pPr>
            <w:r>
              <w:t xml:space="preserve">2.058</w:t>
            </w:r>
          </w:p>
        </w:tc>
        <w:tc>
          <w:p>
            <w:pPr>
              <w:pStyle w:val="Compact"/>
              <w:jc w:val="center"/>
            </w:pPr>
            <w:r>
              <w:t xml:space="preserve">-1.682</w:t>
            </w:r>
          </w:p>
        </w:tc>
        <w:tc>
          <w:p>
            <w:pPr>
              <w:pStyle w:val="Compact"/>
              <w:jc w:val="center"/>
            </w:pPr>
            <w:r>
              <w:t xml:space="preserve">-6.719</w:t>
            </w:r>
          </w:p>
        </w:tc>
        <w:tc>
          <w:p>
            <w:pPr>
              <w:pStyle w:val="Compact"/>
              <w:jc w:val="center"/>
            </w:pPr>
            <w:r>
              <w:t xml:space="preserve">1.974</w:t>
            </w:r>
          </w:p>
        </w:tc>
      </w:tr>
      <w:tr>
        <w:tc>
          <w:p>
            <w:pPr>
              <w:pStyle w:val="Compact"/>
              <w:jc w:val="center"/>
            </w:pPr>
            <w:r>
              <w:rPr>
                <w:b/>
              </w:rPr>
              <w:t xml:space="preserve">Rim4.7.T1</w:t>
            </w:r>
          </w:p>
        </w:tc>
        <w:tc>
          <w:p>
            <w:pPr>
              <w:pStyle w:val="Compact"/>
              <w:jc w:val="center"/>
            </w:pPr>
            <w:r>
              <w:t xml:space="preserve">N</w:t>
            </w:r>
          </w:p>
        </w:tc>
        <w:tc>
          <w:p>
            <w:pPr>
              <w:pStyle w:val="Compact"/>
              <w:jc w:val="center"/>
            </w:pPr>
            <w:r>
              <w:t xml:space="preserve">765</w:t>
            </w:r>
          </w:p>
        </w:tc>
        <w:tc>
          <w:p>
            <w:pPr>
              <w:pStyle w:val="Compact"/>
              <w:jc w:val="center"/>
            </w:pPr>
            <w:r>
              <w:t xml:space="preserve">0.1098</w:t>
            </w:r>
          </w:p>
        </w:tc>
        <w:tc>
          <w:p>
            <w:pPr>
              <w:pStyle w:val="Compact"/>
              <w:jc w:val="center"/>
            </w:pPr>
            <w:r>
              <w:t xml:space="preserve">1.196</w:t>
            </w:r>
          </w:p>
        </w:tc>
        <w:tc>
          <w:p>
            <w:pPr>
              <w:pStyle w:val="Compact"/>
              <w:jc w:val="center"/>
            </w:pPr>
            <w:r>
              <w:t xml:space="preserve">0.0039</w:t>
            </w:r>
          </w:p>
        </w:tc>
        <w:tc>
          <w:p>
            <w:pPr>
              <w:pStyle w:val="Compact"/>
              <w:jc w:val="center"/>
            </w:pPr>
            <w:r>
              <w:t xml:space="preserve">-2.774</w:t>
            </w:r>
          </w:p>
        </w:tc>
        <w:tc>
          <w:p>
            <w:pPr>
              <w:pStyle w:val="Compact"/>
              <w:jc w:val="center"/>
            </w:pPr>
            <w:r>
              <w:t xml:space="preserve">11.13</w:t>
            </w:r>
          </w:p>
        </w:tc>
      </w:tr>
      <w:tr>
        <w:tc>
          <w:p>
            <w:pPr>
              <w:pStyle w:val="Compact"/>
              <w:jc w:val="center"/>
            </w:pPr>
            <w:r>
              <w:rPr>
                <w:b/>
              </w:rPr>
              <w:t xml:space="preserve">Rim4.7.T2</w:t>
            </w:r>
          </w:p>
        </w:tc>
        <w:tc>
          <w:p>
            <w:pPr>
              <w:pStyle w:val="Compact"/>
              <w:jc w:val="center"/>
            </w:pPr>
            <w:r>
              <w:t xml:space="preserve">Y</w:t>
            </w:r>
          </w:p>
        </w:tc>
        <w:tc>
          <w:p>
            <w:pPr>
              <w:pStyle w:val="Compact"/>
              <w:jc w:val="center"/>
            </w:pPr>
            <w:r>
              <w:t xml:space="preserve">228</w:t>
            </w:r>
          </w:p>
        </w:tc>
        <w:tc>
          <w:p>
            <w:pPr>
              <w:pStyle w:val="Compact"/>
              <w:jc w:val="center"/>
            </w:pPr>
            <w:r>
              <w:t xml:space="preserve">-0.2328</w:t>
            </w:r>
          </w:p>
        </w:tc>
        <w:tc>
          <w:p>
            <w:pPr>
              <w:pStyle w:val="Compact"/>
              <w:jc w:val="center"/>
            </w:pPr>
            <w:r>
              <w:t xml:space="preserve">2.534</w:t>
            </w:r>
          </w:p>
        </w:tc>
        <w:tc>
          <w:p>
            <w:pPr>
              <w:pStyle w:val="Compact"/>
              <w:jc w:val="center"/>
            </w:pPr>
            <w:r>
              <w:t xml:space="preserve">-0.6949</w:t>
            </w:r>
          </w:p>
        </w:tc>
        <w:tc>
          <w:p>
            <w:pPr>
              <w:pStyle w:val="Compact"/>
              <w:jc w:val="center"/>
            </w:pPr>
            <w:r>
              <w:t xml:space="preserve">-5.582</w:t>
            </w:r>
          </w:p>
        </w:tc>
        <w:tc>
          <w:p>
            <w:pPr>
              <w:pStyle w:val="Compact"/>
              <w:jc w:val="center"/>
            </w:pPr>
            <w:r>
              <w:t xml:space="preserve">16.18</w:t>
            </w:r>
          </w:p>
        </w:tc>
      </w:tr>
      <w:tr>
        <w:tc>
          <w:p>
            <w:pPr>
              <w:pStyle w:val="Compact"/>
              <w:jc w:val="center"/>
            </w:pPr>
            <w:r>
              <w:rPr>
                <w:b/>
              </w:rPr>
              <w:t xml:space="preserve">Rim4.7.TS1</w:t>
            </w:r>
          </w:p>
        </w:tc>
        <w:tc>
          <w:p>
            <w:pPr>
              <w:pStyle w:val="Compact"/>
              <w:jc w:val="center"/>
            </w:pPr>
            <w:r>
              <w:t xml:space="preserve">N</w:t>
            </w:r>
          </w:p>
        </w:tc>
        <w:tc>
          <w:p>
            <w:pPr>
              <w:pStyle w:val="Compact"/>
              <w:jc w:val="center"/>
            </w:pPr>
            <w:r>
              <w:t xml:space="preserve">765</w:t>
            </w:r>
          </w:p>
        </w:tc>
        <w:tc>
          <w:p>
            <w:pPr>
              <w:pStyle w:val="Compact"/>
              <w:jc w:val="center"/>
            </w:pPr>
            <w:r>
              <w:t xml:space="preserve">0.2486</w:t>
            </w:r>
          </w:p>
        </w:tc>
        <w:tc>
          <w:p>
            <w:pPr>
              <w:pStyle w:val="Compact"/>
              <w:jc w:val="center"/>
            </w:pPr>
            <w:r>
              <w:t xml:space="preserve">1.014</w:t>
            </w:r>
          </w:p>
        </w:tc>
        <w:tc>
          <w:p>
            <w:pPr>
              <w:pStyle w:val="Compact"/>
              <w:jc w:val="center"/>
            </w:pPr>
            <w:r>
              <w:t xml:space="preserve">0.2406</w:t>
            </w:r>
          </w:p>
        </w:tc>
        <w:tc>
          <w:p>
            <w:pPr>
              <w:pStyle w:val="Compact"/>
              <w:jc w:val="center"/>
            </w:pPr>
            <w:r>
              <w:t xml:space="preserve">-3.259</w:t>
            </w:r>
          </w:p>
        </w:tc>
        <w:tc>
          <w:p>
            <w:pPr>
              <w:pStyle w:val="Compact"/>
              <w:jc w:val="center"/>
            </w:pPr>
            <w:r>
              <w:t xml:space="preserve">4.987</w:t>
            </w:r>
          </w:p>
        </w:tc>
      </w:tr>
      <w:tr>
        <w:tc>
          <w:p>
            <w:pPr>
              <w:pStyle w:val="Compact"/>
              <w:jc w:val="center"/>
            </w:pPr>
            <w:r>
              <w:rPr>
                <w:b/>
              </w:rPr>
              <w:t xml:space="preserve">Rim4.7.TS2</w:t>
            </w:r>
          </w:p>
        </w:tc>
        <w:tc>
          <w:p>
            <w:pPr>
              <w:pStyle w:val="Compact"/>
              <w:jc w:val="center"/>
            </w:pPr>
            <w:r>
              <w:t xml:space="preserve">Y</w:t>
            </w:r>
          </w:p>
        </w:tc>
        <w:tc>
          <w:p>
            <w:pPr>
              <w:pStyle w:val="Compact"/>
              <w:jc w:val="center"/>
            </w:pPr>
            <w:r>
              <w:t xml:space="preserve">229</w:t>
            </w:r>
          </w:p>
        </w:tc>
        <w:tc>
          <w:p>
            <w:pPr>
              <w:pStyle w:val="Compact"/>
              <w:jc w:val="center"/>
            </w:pPr>
            <w:r>
              <w:t xml:space="preserve">-1.488</w:t>
            </w:r>
          </w:p>
        </w:tc>
        <w:tc>
          <w:p>
            <w:pPr>
              <w:pStyle w:val="Compact"/>
              <w:jc w:val="center"/>
            </w:pPr>
            <w:r>
              <w:t xml:space="preserve">1.686</w:t>
            </w:r>
          </w:p>
        </w:tc>
        <w:tc>
          <w:p>
            <w:pPr>
              <w:pStyle w:val="Compact"/>
              <w:jc w:val="center"/>
            </w:pPr>
            <w:r>
              <w:t xml:space="preserve">-1.248</w:t>
            </w:r>
          </w:p>
        </w:tc>
        <w:tc>
          <w:p>
            <w:pPr>
              <w:pStyle w:val="Compact"/>
              <w:jc w:val="center"/>
            </w:pPr>
            <w:r>
              <w:t xml:space="preserve">-5.767</w:t>
            </w:r>
          </w:p>
        </w:tc>
        <w:tc>
          <w:p>
            <w:pPr>
              <w:pStyle w:val="Compact"/>
              <w:jc w:val="center"/>
            </w:pPr>
            <w:r>
              <w:t xml:space="preserve">2.974</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Rim4.7.G1</w:t>
            </w:r>
          </w:p>
        </w:tc>
        <w:tc>
          <w:p>
            <w:pPr>
              <w:pStyle w:val="Compact"/>
              <w:jc w:val="center"/>
            </w:pPr>
            <w:r>
              <w:t xml:space="preserve">1.366</w:t>
            </w:r>
          </w:p>
        </w:tc>
        <w:tc>
          <w:p>
            <w:pPr>
              <w:pStyle w:val="Compact"/>
              <w:jc w:val="center"/>
            </w:pPr>
            <w:r>
              <w:t xml:space="preserve">8.091</w:t>
            </w:r>
          </w:p>
        </w:tc>
      </w:tr>
      <w:tr>
        <w:tc>
          <w:p>
            <w:pPr>
              <w:pStyle w:val="Compact"/>
              <w:jc w:val="center"/>
            </w:pPr>
            <w:r>
              <w:rPr>
                <w:b/>
              </w:rPr>
              <w:t xml:space="preserve">Rim4.7.G2</w:t>
            </w:r>
          </w:p>
        </w:tc>
        <w:tc>
          <w:p>
            <w:pPr>
              <w:pStyle w:val="Compact"/>
              <w:jc w:val="center"/>
            </w:pPr>
            <w:r>
              <w:t xml:space="preserve">-0.2828</w:t>
            </w:r>
          </w:p>
        </w:tc>
        <w:tc>
          <w:p>
            <w:pPr>
              <w:pStyle w:val="Compact"/>
              <w:jc w:val="center"/>
            </w:pPr>
            <w:r>
              <w:t xml:space="preserve">-0.1858</w:t>
            </w:r>
          </w:p>
        </w:tc>
      </w:tr>
      <w:tr>
        <w:tc>
          <w:p>
            <w:pPr>
              <w:pStyle w:val="Compact"/>
              <w:jc w:val="center"/>
            </w:pPr>
            <w:r>
              <w:rPr>
                <w:b/>
              </w:rPr>
              <w:t xml:space="preserve">Rim4.7.NS1</w:t>
            </w:r>
          </w:p>
        </w:tc>
        <w:tc>
          <w:p>
            <w:pPr>
              <w:pStyle w:val="Compact"/>
              <w:jc w:val="center"/>
            </w:pPr>
            <w:r>
              <w:t xml:space="preserve">0.5334</w:t>
            </w:r>
          </w:p>
        </w:tc>
        <w:tc>
          <w:p>
            <w:pPr>
              <w:pStyle w:val="Compact"/>
              <w:jc w:val="center"/>
            </w:pPr>
            <w:r>
              <w:t xml:space="preserve">0.7201</w:t>
            </w:r>
          </w:p>
        </w:tc>
      </w:tr>
      <w:tr>
        <w:tc>
          <w:p>
            <w:pPr>
              <w:pStyle w:val="Compact"/>
              <w:jc w:val="center"/>
            </w:pPr>
            <w:r>
              <w:rPr>
                <w:b/>
              </w:rPr>
              <w:t xml:space="preserve">Rim4.7.NS2</w:t>
            </w:r>
          </w:p>
        </w:tc>
        <w:tc>
          <w:p>
            <w:pPr>
              <w:pStyle w:val="Compact"/>
              <w:jc w:val="center"/>
            </w:pPr>
            <w:r>
              <w:t xml:space="preserve">0.6229</w:t>
            </w:r>
          </w:p>
        </w:tc>
        <w:tc>
          <w:p>
            <w:pPr>
              <w:pStyle w:val="Compact"/>
              <w:jc w:val="center"/>
            </w:pPr>
            <w:r>
              <w:t xml:space="preserve">3.58</w:t>
            </w:r>
          </w:p>
        </w:tc>
      </w:tr>
      <w:tr>
        <w:tc>
          <w:p>
            <w:pPr>
              <w:pStyle w:val="Compact"/>
              <w:jc w:val="center"/>
            </w:pPr>
            <w:r>
              <w:rPr>
                <w:b/>
              </w:rPr>
              <w:t xml:space="preserve">Rim4.7.N1</w:t>
            </w:r>
          </w:p>
        </w:tc>
        <w:tc>
          <w:p>
            <w:pPr>
              <w:pStyle w:val="Compact"/>
              <w:jc w:val="center"/>
            </w:pPr>
            <w:r>
              <w:t xml:space="preserve">1.542</w:t>
            </w:r>
          </w:p>
        </w:tc>
        <w:tc>
          <w:p>
            <w:pPr>
              <w:pStyle w:val="Compact"/>
              <w:jc w:val="center"/>
            </w:pPr>
            <w:r>
              <w:t xml:space="preserve">19.62</w:t>
            </w:r>
          </w:p>
        </w:tc>
      </w:tr>
      <w:tr>
        <w:tc>
          <w:p>
            <w:pPr>
              <w:pStyle w:val="Compact"/>
              <w:jc w:val="center"/>
            </w:pPr>
            <w:r>
              <w:rPr>
                <w:b/>
              </w:rPr>
              <w:t xml:space="preserve">Rim4.7.N2</w:t>
            </w:r>
          </w:p>
        </w:tc>
        <w:tc>
          <w:p>
            <w:pPr>
              <w:pStyle w:val="Compact"/>
              <w:jc w:val="center"/>
            </w:pPr>
            <w:r>
              <w:t xml:space="preserve">-0.8347</w:t>
            </w:r>
          </w:p>
        </w:tc>
        <w:tc>
          <w:p>
            <w:pPr>
              <w:pStyle w:val="Compact"/>
              <w:jc w:val="center"/>
            </w:pPr>
            <w:r>
              <w:t xml:space="preserve">1.215</w:t>
            </w:r>
          </w:p>
        </w:tc>
      </w:tr>
      <w:tr>
        <w:tc>
          <w:p>
            <w:pPr>
              <w:pStyle w:val="Compact"/>
              <w:jc w:val="center"/>
            </w:pPr>
            <w:r>
              <w:rPr>
                <w:b/>
              </w:rPr>
              <w:t xml:space="preserve">Rim4.7.NI1</w:t>
            </w:r>
          </w:p>
        </w:tc>
        <w:tc>
          <w:p>
            <w:pPr>
              <w:pStyle w:val="Compact"/>
              <w:jc w:val="center"/>
            </w:pPr>
            <w:r>
              <w:t xml:space="preserve">0.8194</w:t>
            </w:r>
          </w:p>
        </w:tc>
        <w:tc>
          <w:p>
            <w:pPr>
              <w:pStyle w:val="Compact"/>
              <w:jc w:val="center"/>
            </w:pPr>
            <w:r>
              <w:t xml:space="preserve">2.921</w:t>
            </w:r>
          </w:p>
        </w:tc>
      </w:tr>
      <w:tr>
        <w:tc>
          <w:p>
            <w:pPr>
              <w:pStyle w:val="Compact"/>
              <w:jc w:val="center"/>
            </w:pPr>
            <w:r>
              <w:rPr>
                <w:b/>
              </w:rPr>
              <w:t xml:space="preserve">Rim4.7.NI2</w:t>
            </w:r>
          </w:p>
        </w:tc>
        <w:tc>
          <w:p>
            <w:pPr>
              <w:pStyle w:val="Compact"/>
              <w:jc w:val="center"/>
            </w:pPr>
            <w:r>
              <w:t xml:space="preserve">0.0567</w:t>
            </w:r>
          </w:p>
        </w:tc>
        <w:tc>
          <w:p>
            <w:pPr>
              <w:pStyle w:val="Compact"/>
              <w:jc w:val="center"/>
            </w:pPr>
            <w:r>
              <w:t xml:space="preserve">1.04</w:t>
            </w:r>
          </w:p>
        </w:tc>
      </w:tr>
      <w:tr>
        <w:tc>
          <w:p>
            <w:pPr>
              <w:pStyle w:val="Compact"/>
              <w:jc w:val="center"/>
            </w:pPr>
            <w:r>
              <w:rPr>
                <w:b/>
              </w:rPr>
              <w:t xml:space="preserve">Rim4.7.TI1</w:t>
            </w:r>
          </w:p>
        </w:tc>
        <w:tc>
          <w:p>
            <w:pPr>
              <w:pStyle w:val="Compact"/>
              <w:jc w:val="center"/>
            </w:pPr>
            <w:r>
              <w:t xml:space="preserve">0.2941</w:t>
            </w:r>
          </w:p>
        </w:tc>
        <w:tc>
          <w:p>
            <w:pPr>
              <w:pStyle w:val="Compact"/>
              <w:jc w:val="center"/>
            </w:pPr>
            <w:r>
              <w:t xml:space="preserve">0.6404</w:t>
            </w:r>
          </w:p>
        </w:tc>
      </w:tr>
      <w:tr>
        <w:tc>
          <w:p>
            <w:pPr>
              <w:pStyle w:val="Compact"/>
              <w:jc w:val="center"/>
            </w:pPr>
            <w:r>
              <w:rPr>
                <w:b/>
              </w:rPr>
              <w:t xml:space="preserve">Rim4.7.TI2</w:t>
            </w:r>
          </w:p>
        </w:tc>
        <w:tc>
          <w:p>
            <w:pPr>
              <w:pStyle w:val="Compact"/>
              <w:jc w:val="center"/>
            </w:pPr>
            <w:r>
              <w:t xml:space="preserve">-0.3455</w:t>
            </w:r>
          </w:p>
        </w:tc>
        <w:tc>
          <w:p>
            <w:pPr>
              <w:pStyle w:val="Compact"/>
              <w:jc w:val="center"/>
            </w:pPr>
            <w:r>
              <w:t xml:space="preserve">-0.8234</w:t>
            </w:r>
          </w:p>
        </w:tc>
      </w:tr>
      <w:tr>
        <w:tc>
          <w:p>
            <w:pPr>
              <w:pStyle w:val="Compact"/>
              <w:jc w:val="center"/>
            </w:pPr>
            <w:r>
              <w:rPr>
                <w:b/>
              </w:rPr>
              <w:t xml:space="preserve">Rim4.7.T1</w:t>
            </w:r>
          </w:p>
        </w:tc>
        <w:tc>
          <w:p>
            <w:pPr>
              <w:pStyle w:val="Compact"/>
              <w:jc w:val="center"/>
            </w:pPr>
            <w:r>
              <w:t xml:space="preserve">2.086</w:t>
            </w:r>
          </w:p>
        </w:tc>
        <w:tc>
          <w:p>
            <w:pPr>
              <w:pStyle w:val="Compact"/>
              <w:jc w:val="center"/>
            </w:pPr>
            <w:r>
              <w:t xml:space="preserve">14.5</w:t>
            </w:r>
          </w:p>
        </w:tc>
      </w:tr>
      <w:tr>
        <w:tc>
          <w:p>
            <w:pPr>
              <w:pStyle w:val="Compact"/>
              <w:jc w:val="center"/>
            </w:pPr>
            <w:r>
              <w:rPr>
                <w:b/>
              </w:rPr>
              <w:t xml:space="preserve">Rim4.7.T2</w:t>
            </w:r>
          </w:p>
        </w:tc>
        <w:tc>
          <w:p>
            <w:pPr>
              <w:pStyle w:val="Compact"/>
              <w:jc w:val="center"/>
            </w:pPr>
            <w:r>
              <w:t xml:space="preserve">2.847</w:t>
            </w:r>
          </w:p>
        </w:tc>
        <w:tc>
          <w:p>
            <w:pPr>
              <w:pStyle w:val="Compact"/>
              <w:jc w:val="center"/>
            </w:pPr>
            <w:r>
              <w:t xml:space="preserve">13.7</w:t>
            </w:r>
          </w:p>
        </w:tc>
      </w:tr>
      <w:tr>
        <w:tc>
          <w:p>
            <w:pPr>
              <w:pStyle w:val="Compact"/>
              <w:jc w:val="center"/>
            </w:pPr>
            <w:r>
              <w:rPr>
                <w:b/>
              </w:rPr>
              <w:t xml:space="preserve">Rim4.7.TS1</w:t>
            </w:r>
          </w:p>
        </w:tc>
        <w:tc>
          <w:p>
            <w:pPr>
              <w:pStyle w:val="Compact"/>
              <w:jc w:val="center"/>
            </w:pPr>
            <w:r>
              <w:t xml:space="preserve">0.142</w:t>
            </w:r>
          </w:p>
        </w:tc>
        <w:tc>
          <w:p>
            <w:pPr>
              <w:pStyle w:val="Compact"/>
              <w:jc w:val="center"/>
            </w:pPr>
            <w:r>
              <w:t xml:space="preserve">1.009</w:t>
            </w:r>
          </w:p>
        </w:tc>
      </w:tr>
      <w:tr>
        <w:tc>
          <w:p>
            <w:pPr>
              <w:pStyle w:val="Compact"/>
              <w:jc w:val="center"/>
            </w:pPr>
            <w:r>
              <w:rPr>
                <w:b/>
              </w:rPr>
              <w:t xml:space="preserve">Rim4.7.TS2</w:t>
            </w:r>
          </w:p>
        </w:tc>
        <w:tc>
          <w:p>
            <w:pPr>
              <w:pStyle w:val="Compact"/>
              <w:jc w:val="center"/>
            </w:pPr>
            <w:r>
              <w:t xml:space="preserve">-0.2875</w:t>
            </w:r>
          </w:p>
        </w:tc>
        <w:tc>
          <w:p>
            <w:pPr>
              <w:pStyle w:val="Compact"/>
              <w:jc w:val="center"/>
            </w:pPr>
            <w:r>
              <w:t xml:space="preserve">-0.4932</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7-ojo-dcho-1.png" id="0" name="Picture"/>
                    <pic:cNvPicPr>
                      <a:picLocks noChangeArrowheads="1" noChangeAspect="1"/>
                    </pic:cNvPicPr>
                  </pic:nvPicPr>
                  <pic:blipFill>
                    <a:blip r:embed="rId6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excepto en el temporal con los sectores nasales, y más débiles o casi nulas en los ojos sanos.</w:t>
      </w:r>
      <w:r>
        <w:t xml:space="preserve"> </w:t>
      </w:r>
      <w:r>
        <w:t xml:space="preserve">Las correlaciones son menores que en el anillo BMO similares a los anillos 3.5 y 4.1, aunque podría ser debido a la existencia de datos atípicos.</w:t>
      </w:r>
    </w:p>
    <w:p>
      <w:pPr>
        <w:pStyle w:val="Heading3"/>
      </w:pPr>
      <w:bookmarkStart w:id="61" w:name="comparación-de-distribuciones-por-glaucoma-y-ojo-3"/>
      <w:r>
        <w:t xml:space="preserve">Comparación de distribuciones por glaucoma y ojo</w:t>
      </w:r>
      <w:bookmarkEnd w:id="61"/>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4.7-1.png" id="0" name="Picture"/>
                    <pic:cNvPicPr>
                      <a:picLocks noChangeArrowheads="1" noChangeAspect="1"/>
                    </pic:cNvPicPr>
                  </pic:nvPicPr>
                  <pic:blipFill>
                    <a:blip r:embed="rId6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4.7-1.png" id="0" name="Picture"/>
                    <pic:cNvPicPr>
                      <a:picLocks noChangeArrowheads="1" noChangeAspect="1"/>
                    </pic:cNvPicPr>
                  </pic:nvPicPr>
                  <pic:blipFill>
                    <a:blip r:embed="rId6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1"/>
      </w:pPr>
      <w:bookmarkStart w:id="64" w:name="comparación-de-medias-y-proporciones"/>
      <w:r>
        <w:t xml:space="preserve">Comparación de medias y proporciones</w:t>
      </w:r>
      <w:bookmarkEnd w:id="64"/>
    </w:p>
    <w:p>
      <w:pPr>
        <w:pStyle w:val="Heading2"/>
      </w:pPr>
      <w:bookmarkStart w:id="65" w:name="sexo"/>
      <w:r>
        <w:t xml:space="preserve">Sexo</w:t>
      </w:r>
      <w:bookmarkEnd w:id="65"/>
    </w:p>
    <w:p>
      <w:pPr>
        <w:pStyle w:val="FirstParagraph"/>
      </w:pPr>
      <w:r>
        <w:t xml:space="preserve">Comparación de la proporción de mujeres y hombres con glaucoma</w:t>
      </w:r>
    </w:p>
    <w:p>
      <w:pPr>
        <w:pStyle w:val="TableCaption"/>
      </w:pPr>
      <w:r>
        <w:t xml:space="preserve">Table continues below</w:t>
      </w:r>
    </w:p>
    <w:tbl>
      <w:tblPr>
        <w:tblStyle w:val="Table"/>
        <w:tblW w:type="pct" w:w="4722.222222222222"/>
        <w:tblLook w:firstRow="1"/>
        <w:tblCaption w:val="Table continues below"/>
      </w:tblPr>
      <w:tblGrid>
        <w:gridCol w:w="2310"/>
        <w:gridCol w:w="2310"/>
        <w:gridCol w:w="2860"/>
      </w:tblGrid>
      <w:tr>
        <w:trPr>
          <w:cnfStyle w:firstRow="1"/>
        </w:trPr>
        <w:tc>
          <w:tcPr>
            <w:tcBorders>
              <w:bottom w:val="single"/>
            </w:tcBorders>
            <w:vAlign w:val="bottom"/>
          </w:tcPr>
          <w:p>
            <w:pPr>
              <w:pStyle w:val="Compact"/>
              <w:jc w:val="center"/>
            </w:pPr>
            <w:r>
              <w:t xml:space="preserve">Proporción.Mujeres</w:t>
            </w:r>
          </w:p>
        </w:tc>
        <w:tc>
          <w:tcPr>
            <w:tcBorders>
              <w:bottom w:val="single"/>
            </w:tcBorders>
            <w:vAlign w:val="bottom"/>
          </w:tcPr>
          <w:p>
            <w:pPr>
              <w:pStyle w:val="Compact"/>
              <w:jc w:val="center"/>
            </w:pPr>
            <w:r>
              <w:t xml:space="preserve">Proporción.Hombres</w:t>
            </w:r>
          </w:p>
        </w:tc>
        <w:tc>
          <w:tcPr>
            <w:tcBorders>
              <w:bottom w:val="single"/>
            </w:tcBorders>
            <w:vAlign w:val="bottom"/>
          </w:tcPr>
          <w:p>
            <w:pPr>
              <w:pStyle w:val="Compact"/>
              <w:jc w:val="center"/>
            </w:pPr>
            <w:r>
              <w:t xml:space="preserve">Diferencia.proporciones</w:t>
            </w:r>
          </w:p>
        </w:tc>
      </w:tr>
      <w:tr>
        <w:tc>
          <w:p>
            <w:pPr>
              <w:pStyle w:val="Compact"/>
              <w:jc w:val="center"/>
            </w:pPr>
            <w:r>
              <w:t xml:space="preserve">0.4332</w:t>
            </w:r>
          </w:p>
        </w:tc>
        <w:tc>
          <w:p>
            <w:pPr>
              <w:pStyle w:val="Compact"/>
              <w:jc w:val="center"/>
            </w:pPr>
            <w:r>
              <w:t xml:space="preserve">0.5715</w:t>
            </w:r>
          </w:p>
        </w:tc>
        <w:tc>
          <w:p>
            <w:pPr>
              <w:pStyle w:val="Compact"/>
              <w:jc w:val="center"/>
            </w:pPr>
            <w:r>
              <w:t xml:space="preserve">-0.1383</w:t>
            </w:r>
          </w:p>
        </w:tc>
      </w:tr>
    </w:tbl>
    <w:tbl>
      <w:tblPr>
        <w:tblStyle w:val="Table"/>
        <w:tblW w:type="pct" w:w="3472.222222222222"/>
        <w:tblLook w:firstRow="1"/>
      </w:tblPr>
      <w:tblGrid>
        <w:gridCol w:w="2090"/>
        <w:gridCol w:w="2090"/>
        <w:gridCol w:w="1320"/>
      </w:tblGrid>
      <w:tr>
        <w:trPr>
          <w:cnfStyle w:firstRow="1"/>
        </w:trPr>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-0.1912</w:t>
            </w:r>
          </w:p>
        </w:tc>
        <w:tc>
          <w:p>
            <w:pPr>
              <w:pStyle w:val="Compact"/>
              <w:jc w:val="center"/>
            </w:pPr>
            <w:r>
              <w:t xml:space="preserve">-0.08548</w:t>
            </w:r>
          </w:p>
        </w:tc>
        <w:tc>
          <w:p>
            <w:pPr>
              <w:pStyle w:val="Compact"/>
              <w:jc w:val="center"/>
            </w:pPr>
            <w:r>
              <w:t xml:space="preserve">2.174e-07</w:t>
            </w:r>
          </w:p>
        </w:tc>
      </w:tr>
    </w:tbl>
    <w:p>
      <w:pPr>
        <w:pStyle w:val="Heading2"/>
      </w:pPr>
      <w:bookmarkStart w:id="66" w:name="ojo"/>
      <w:r>
        <w:t xml:space="preserve">Ojo</w:t>
      </w:r>
      <w:bookmarkEnd w:id="66"/>
    </w:p>
    <w:p>
      <w:pPr>
        <w:pStyle w:val="FirstParagraph"/>
      </w:pPr>
      <w:r>
        <w:t xml:space="preserve">Comparación de la proporción de ojos izquierdo y derechos con glaucoma.</w:t>
      </w:r>
    </w:p>
    <w:tbl>
      <w:tblPr>
        <w:tblStyle w:val="Table"/>
        <w:tblW w:type="pct" w:w="2569.4444444444443"/>
        <w:tblLook w:firstRow="1"/>
      </w:tblPr>
      <w:tblGrid>
        <w:gridCol w:w="2750"/>
        <w:gridCol w:w="1320"/>
      </w:tblGrid>
      <w:tr>
        <w:trPr>
          <w:cnfStyle w:firstRow="1"/>
        </w:trPr>
        <w:tc>
          <w:tcPr>
            <w:tcBorders>
              <w:bottom w:val="single"/>
            </w:tcBorders>
            <w:vAlign w:val="bottom"/>
          </w:tcPr>
          <w:p>
            <w:pPr>
              <w:pStyle w:val="Compact"/>
              <w:jc w:val="center"/>
            </w:pPr>
            <w:r>
              <w:t xml:space="preserve">Estadístico de McNemar</w:t>
            </w:r>
          </w:p>
        </w:tc>
        <w:tc>
          <w:tcPr>
            <w:tcBorders>
              <w:bottom w:val="single"/>
            </w:tcBorders>
            <w:vAlign w:val="bottom"/>
          </w:tcPr>
          <w:p>
            <w:pPr>
              <w:pStyle w:val="Compact"/>
              <w:jc w:val="center"/>
            </w:pPr>
            <w:r>
              <w:t xml:space="preserve">p-valor</w:t>
            </w:r>
          </w:p>
        </w:tc>
      </w:tr>
      <w:tr>
        <w:tc>
          <w:p>
            <w:pPr>
              <w:pStyle w:val="Compact"/>
              <w:jc w:val="center"/>
            </w:pPr>
            <w:r>
              <w:t xml:space="preserve">282.5</w:t>
            </w:r>
          </w:p>
        </w:tc>
        <w:tc>
          <w:p>
            <w:pPr>
              <w:pStyle w:val="Compact"/>
              <w:jc w:val="center"/>
            </w:pPr>
            <w:r>
              <w:t xml:space="preserve">2.114e-63</w:t>
            </w:r>
          </w:p>
        </w:tc>
      </w:tr>
    </w:tbl>
    <w:p>
      <w:pPr>
        <w:pStyle w:val="BodyText"/>
      </w:pPr>
      <w:r>
        <w:t xml:space="preserve">Existe relación estadísticamente significativa entre el glaucoma y los ojos, es decir, los ojos izquierdo y derecho no son independientes.</w:t>
      </w:r>
    </w:p>
    <w:p>
      <w:pPr>
        <w:pStyle w:val="Heading2"/>
      </w:pPr>
      <w:bookmarkStart w:id="67" w:name="edad"/>
      <w:r>
        <w:t xml:space="preserve">Edad</w:t>
      </w:r>
      <w:bookmarkEnd w:id="67"/>
    </w:p>
    <w:p>
      <w:pPr>
        <w:pStyle w:val="FirstParagraph"/>
      </w:pPr>
      <w:r>
        <w:t xml:space="preserve">Comparación de las edades medias en sanos y enfermos.</w:t>
      </w:r>
    </w:p>
    <w:p>
      <w:pPr>
        <w:pStyle w:val="TableCaption"/>
      </w:pPr>
      <w:r>
        <w:t xml:space="preserve">Table continues below</w:t>
      </w:r>
    </w:p>
    <w:tbl>
      <w:tblPr>
        <w:tblStyle w:val="Table"/>
        <w:tblW w:type="pct" w:w="5000.0"/>
        <w:tblLook w:firstRow="1"/>
        <w:tblCaption w:val="Table continues below"/>
      </w:tblPr>
      <w:tblGrid>
        <w:gridCol w:w="977"/>
        <w:gridCol w:w="1368"/>
        <w:gridCol w:w="1662"/>
        <w:gridCol w:w="1955"/>
        <w:gridCol w:w="1955"/>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rPr>
                <w:b/>
              </w:rPr>
              <w:t xml:space="preserve">Age</w:t>
            </w:r>
          </w:p>
        </w:tc>
        <w:tc>
          <w:p>
            <w:pPr>
              <w:pStyle w:val="Compact"/>
              <w:jc w:val="center"/>
            </w:pPr>
            <w:r>
              <w:t xml:space="preserve">47.51</w:t>
            </w:r>
          </w:p>
        </w:tc>
        <w:tc>
          <w:p>
            <w:pPr>
              <w:pStyle w:val="Compact"/>
              <w:jc w:val="center"/>
            </w:pPr>
            <w:r>
              <w:t xml:space="preserve">67.13</w:t>
            </w:r>
          </w:p>
        </w:tc>
        <w:tc>
          <w:p>
            <w:pPr>
              <w:pStyle w:val="Compact"/>
              <w:jc w:val="center"/>
            </w:pPr>
            <w:r>
              <w:t xml:space="preserve">-19.62</w:t>
            </w:r>
          </w:p>
        </w:tc>
        <w:tc>
          <w:p>
            <w:pPr>
              <w:pStyle w:val="Compact"/>
              <w:jc w:val="center"/>
            </w:pPr>
            <w:r>
              <w:t xml:space="preserve">-21.18</w:t>
            </w:r>
          </w:p>
        </w:tc>
      </w:tr>
    </w:tbl>
    <w:tbl>
      <w:tblPr>
        <w:tblStyle w:val="Table"/>
        <w:tblW w:type="pct" w:w="2916.666666666667"/>
        <w:tblLook w:firstRow="1"/>
      </w:tblPr>
      <w:tblGrid>
        <w:gridCol w:w="1100"/>
        <w:gridCol w:w="2090"/>
        <w:gridCol w:w="143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Age</w:t>
            </w:r>
          </w:p>
        </w:tc>
        <w:tc>
          <w:p>
            <w:pPr>
              <w:pStyle w:val="Compact"/>
              <w:jc w:val="center"/>
            </w:pPr>
            <w:r>
              <w:t xml:space="preserve">-18.07</w:t>
            </w:r>
          </w:p>
        </w:tc>
        <w:tc>
          <w:p>
            <w:pPr>
              <w:pStyle w:val="Compact"/>
              <w:jc w:val="center"/>
            </w:pPr>
            <w:r>
              <w:t xml:space="preserve">9.384e-107</w:t>
            </w:r>
          </w:p>
        </w:tc>
      </w:tr>
    </w:tbl>
    <w:p>
      <w:pPr>
        <w:pStyle w:val="BodyText"/>
      </w:pPr>
      <w:r>
        <w:t xml:space="preserve">Existen diferencias estadísticamente muy significativas entre las edades medias de los pacientes sanos y los pacientes con glaucoma. La edad media de los pacientes con glaucoma es entre 18.0667 y 21.1767 años mayor que la de los sanos.</w:t>
      </w:r>
    </w:p>
    <w:p>
      <w:pPr>
        <w:pStyle w:val="BodyText"/>
      </w:pPr>
      <w:r>
        <w:t xml:space="preserve">Comparación de las edades medias de mujeres y hombres con glaucoma.</w:t>
      </w:r>
    </w:p>
    <w:p>
      <w:pPr>
        <w:pStyle w:val="TableCaption"/>
      </w:pPr>
      <w:r>
        <w:t xml:space="preserve">Table continues below</w:t>
      </w:r>
    </w:p>
    <w:tbl>
      <w:tblPr>
        <w:tblStyle w:val="Table"/>
        <w:tblW w:type="pct" w:w="5000.0"/>
        <w:tblLook w:firstRow="1"/>
        <w:tblCaption w:val="Table continues below"/>
      </w:tblPr>
      <w:tblGrid>
        <w:gridCol w:w="1760"/>
        <w:gridCol w:w="1760"/>
        <w:gridCol w:w="2200"/>
        <w:gridCol w:w="2200"/>
      </w:tblGrid>
      <w:tr>
        <w:trPr>
          <w:cnfStyle w:firstRow="1"/>
        </w:trPr>
        <w:tc>
          <w:tcPr>
            <w:tcBorders>
              <w:bottom w:val="single"/>
            </w:tcBorders>
            <w:vAlign w:val="bottom"/>
          </w:tcPr>
          <w:p>
            <w:pPr>
              <w:pStyle w:val="Compact"/>
              <w:jc w:val="center"/>
            </w:pPr>
            <w:r>
              <w:t xml:space="preserve">Media.Hombres</w:t>
            </w:r>
          </w:p>
        </w:tc>
        <w:tc>
          <w:tcPr>
            <w:tcBorders>
              <w:bottom w:val="single"/>
            </w:tcBorders>
            <w:vAlign w:val="bottom"/>
          </w:tcPr>
          <w:p>
            <w:pPr>
              <w:pStyle w:val="Compact"/>
              <w:jc w:val="center"/>
            </w:pPr>
            <w:r>
              <w:t xml:space="preserve">Media.Mujeres</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69.54</w:t>
            </w:r>
          </w:p>
        </w:tc>
        <w:tc>
          <w:p>
            <w:pPr>
              <w:pStyle w:val="Compact"/>
              <w:jc w:val="center"/>
            </w:pPr>
            <w:r>
              <w:t xml:space="preserve">65.28</w:t>
            </w:r>
          </w:p>
        </w:tc>
        <w:tc>
          <w:p>
            <w:pPr>
              <w:pStyle w:val="Compact"/>
              <w:jc w:val="center"/>
            </w:pPr>
            <w:r>
              <w:t xml:space="preserve">4.257</w:t>
            </w:r>
          </w:p>
        </w:tc>
        <w:tc>
          <w:p>
            <w:pPr>
              <w:pStyle w:val="Compact"/>
              <w:jc w:val="center"/>
            </w:pPr>
            <w:r>
              <w:t xml:space="preserve">1.827</w:t>
            </w:r>
          </w:p>
        </w:tc>
      </w:tr>
    </w:tbl>
    <w:tbl>
      <w:tblPr>
        <w:tblStyle w:val="Table"/>
        <w:tblW w:type="pct" w:w="2152.777777777778"/>
        <w:tblLook w:firstRow="1"/>
      </w:tblPr>
      <w:tblGrid>
        <w:gridCol w:w="2090"/>
        <w:gridCol w:w="132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6.686</w:t>
            </w:r>
          </w:p>
        </w:tc>
        <w:tc>
          <w:p>
            <w:pPr>
              <w:pStyle w:val="Compact"/>
              <w:jc w:val="center"/>
            </w:pPr>
            <w:r>
              <w:t xml:space="preserve">0.0006282</w:t>
            </w:r>
          </w:p>
        </w:tc>
      </w:tr>
    </w:tbl>
    <w:p>
      <w:pPr>
        <w:pStyle w:val="BodyText"/>
      </w:pPr>
      <w:r>
        <w:t xml:space="preserve">Existen diferencias estadísticamente muy significativas entre las edades medias de hombres y mujeres. La edad media de las mujeres con glaucoma es entre 1.8271 y 6.6862 años mayor que la de los hombres.</w:t>
      </w:r>
    </w:p>
    <w:p>
      <w:pPr>
        <w:pStyle w:val="Heading2"/>
      </w:pPr>
      <w:bookmarkStart w:id="68" w:name="area-bmo"/>
      <w:r>
        <w:t xml:space="preserve">Area BMO</w:t>
      </w:r>
      <w:bookmarkEnd w:id="68"/>
    </w:p>
    <w:p>
      <w:pPr>
        <w:pStyle w:val="FirstParagraph"/>
      </w:pPr>
      <w:r>
        <w:t xml:space="preserve">Comparación de las medias del área de BMO en sanos y enfermos.</w:t>
      </w:r>
      <w:r>
        <w:t xml:space="preserve"> </w:t>
      </w:r>
      <w:r>
        <w:t xml:space="preserve">### Ojo izquierdo</w:t>
      </w:r>
    </w:p>
    <w:p>
      <w:pPr>
        <w:pStyle w:val="TableCaption"/>
      </w:pPr>
      <w:r>
        <w:t xml:space="preserve">Table continues below</w:t>
      </w:r>
    </w:p>
    <w:tbl>
      <w:tblPr>
        <w:tblStyle w:val="Table"/>
        <w:tblW w:type="pct" w:w="4930.555555555556"/>
        <w:tblLook w:firstRow="1"/>
        <w:tblCaption w:val="Table continues below"/>
      </w:tblPr>
      <w:tblGrid>
        <w:gridCol w:w="1540"/>
        <w:gridCol w:w="1870"/>
        <w:gridCol w:w="2200"/>
        <w:gridCol w:w="2200"/>
      </w:tblGrid>
      <w:tr>
        <w:trPr>
          <w:cnfStyle w:firstRow="1"/>
        </w:trPr>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1.983</w:t>
            </w:r>
          </w:p>
        </w:tc>
        <w:tc>
          <w:p>
            <w:pPr>
              <w:pStyle w:val="Compact"/>
              <w:jc w:val="center"/>
            </w:pPr>
            <w:r>
              <w:t xml:space="preserve">1.968</w:t>
            </w:r>
          </w:p>
        </w:tc>
        <w:tc>
          <w:p>
            <w:pPr>
              <w:pStyle w:val="Compact"/>
              <w:jc w:val="center"/>
            </w:pPr>
            <w:r>
              <w:t xml:space="preserve">0.01478</w:t>
            </w:r>
          </w:p>
        </w:tc>
        <w:tc>
          <w:p>
            <w:pPr>
              <w:pStyle w:val="Compact"/>
              <w:jc w:val="center"/>
            </w:pPr>
            <w:r>
              <w:t xml:space="preserve">-0.04992</w:t>
            </w:r>
          </w:p>
        </w:tc>
      </w:tr>
    </w:tbl>
    <w:tbl>
      <w:tblPr>
        <w:tblStyle w:val="Table"/>
        <w:tblW w:type="pct" w:w="2013.888888888889"/>
        <w:tblLook w:firstRow="1"/>
      </w:tblPr>
      <w:tblGrid>
        <w:gridCol w:w="2090"/>
        <w:gridCol w:w="110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0.07948</w:t>
            </w:r>
          </w:p>
        </w:tc>
        <w:tc>
          <w:p>
            <w:pPr>
              <w:pStyle w:val="Compact"/>
              <w:jc w:val="center"/>
            </w:pPr>
            <w:r>
              <w:t xml:space="preserve">0.6534</w:t>
            </w:r>
          </w:p>
        </w:tc>
      </w:tr>
    </w:tbl>
    <w:p>
      <w:pPr>
        <w:pStyle w:val="BodyText"/>
      </w:pPr>
      <w:r>
        <w:t xml:space="preserve">No existen diferencias estadísticamente significativas en el area media del anillo BMO de ojos izquierdos sanos y enfermos.</w:t>
      </w:r>
    </w:p>
    <w:p>
      <w:pPr>
        <w:pStyle w:val="Heading3"/>
      </w:pPr>
      <w:bookmarkStart w:id="69" w:name="ojo-derecho-5"/>
      <w:r>
        <w:t xml:space="preserve">Ojo derecho</w:t>
      </w:r>
      <w:bookmarkEnd w:id="69"/>
    </w:p>
    <w:p>
      <w:pPr>
        <w:pStyle w:val="TableCaption"/>
      </w:pPr>
      <w:r>
        <w:t xml:space="preserve">Table continues below</w:t>
      </w:r>
    </w:p>
    <w:tbl>
      <w:tblPr>
        <w:tblStyle w:val="Table"/>
        <w:tblW w:type="pct" w:w="4930.555555555556"/>
        <w:tblLook w:firstRow="1"/>
        <w:tblCaption w:val="Table continues below"/>
      </w:tblPr>
      <w:tblGrid>
        <w:gridCol w:w="1540"/>
        <w:gridCol w:w="1870"/>
        <w:gridCol w:w="2200"/>
        <w:gridCol w:w="2200"/>
      </w:tblGrid>
      <w:tr>
        <w:trPr>
          <w:cnfStyle w:firstRow="1"/>
        </w:trPr>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1.975</w:t>
            </w:r>
          </w:p>
        </w:tc>
        <w:tc>
          <w:p>
            <w:pPr>
              <w:pStyle w:val="Compact"/>
              <w:jc w:val="center"/>
            </w:pPr>
            <w:r>
              <w:t xml:space="preserve">1.945</w:t>
            </w:r>
          </w:p>
        </w:tc>
        <w:tc>
          <w:p>
            <w:pPr>
              <w:pStyle w:val="Compact"/>
              <w:jc w:val="center"/>
            </w:pPr>
            <w:r>
              <w:t xml:space="preserve">0.03074</w:t>
            </w:r>
          </w:p>
        </w:tc>
        <w:tc>
          <w:p>
            <w:pPr>
              <w:pStyle w:val="Compact"/>
              <w:jc w:val="center"/>
            </w:pPr>
            <w:r>
              <w:t xml:space="preserve">-0.03278</w:t>
            </w:r>
          </w:p>
        </w:tc>
      </w:tr>
    </w:tbl>
    <w:tbl>
      <w:tblPr>
        <w:tblStyle w:val="Table"/>
        <w:tblW w:type="pct" w:w="2013.888888888889"/>
        <w:tblLook w:firstRow="1"/>
      </w:tblPr>
      <w:tblGrid>
        <w:gridCol w:w="2090"/>
        <w:gridCol w:w="110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0.09425</w:t>
            </w:r>
          </w:p>
        </w:tc>
        <w:tc>
          <w:p>
            <w:pPr>
              <w:pStyle w:val="Compact"/>
              <w:jc w:val="center"/>
            </w:pPr>
            <w:r>
              <w:t xml:space="preserve">0.3419</w:t>
            </w:r>
          </w:p>
        </w:tc>
      </w:tr>
    </w:tbl>
    <w:p>
      <w:pPr>
        <w:pStyle w:val="BodyText"/>
      </w:pPr>
      <w:r>
        <w:t xml:space="preserve">No existen diferencias estadísticamente significativas en el area media del anillo BMO de ojos derechos sanos y enfermos.</w:t>
      </w:r>
    </w:p>
    <w:p>
      <w:pPr>
        <w:pStyle w:val="Heading2"/>
      </w:pPr>
      <w:bookmarkStart w:id="70" w:name="bmo-1"/>
      <w:r>
        <w:t xml:space="preserve">BMO</w:t>
      </w:r>
      <w:bookmarkEnd w:id="70"/>
    </w:p>
    <w:p>
      <w:pPr>
        <w:pStyle w:val="FirstParagraph"/>
      </w:pPr>
      <w:r>
        <w:t xml:space="preserve">Comparación de las medias de los sectores del BMO en ojos sanos y enfermos.</w:t>
      </w:r>
    </w:p>
    <w:p>
      <w:pPr>
        <w:pStyle w:val="Heading3"/>
      </w:pPr>
      <w:bookmarkStart w:id="71" w:name="ojo-izquierdo-5"/>
      <w:r>
        <w:t xml:space="preserve">Ojo izquierdo</w:t>
      </w:r>
      <w:bookmarkEnd w:id="71"/>
    </w:p>
    <w:p>
      <w:pPr>
        <w:pStyle w:val="TableCaption"/>
      </w:pPr>
      <w:r>
        <w:t xml:space="preserve">Table continues below</w:t>
      </w:r>
    </w:p>
    <w:tbl>
      <w:tblPr>
        <w:tblStyle w:val="Table"/>
        <w:tblW w:type="pct" w:w="4444.444444444444"/>
        <w:tblLook w:firstRow="1"/>
        <w:tblCaption w:val="Table continues below"/>
      </w:tblPr>
      <w:tblGrid>
        <w:gridCol w:w="143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BMO.G</w:t>
            </w:r>
          </w:p>
        </w:tc>
        <w:tc>
          <w:p>
            <w:pPr>
              <w:pStyle w:val="Compact"/>
              <w:jc w:val="center"/>
            </w:pPr>
            <w:r>
              <w:t xml:space="preserve">0.3442</w:t>
            </w:r>
          </w:p>
        </w:tc>
        <w:tc>
          <w:p>
            <w:pPr>
              <w:pStyle w:val="Compact"/>
              <w:jc w:val="center"/>
            </w:pPr>
            <w:r>
              <w:t xml:space="preserve">-1.643</w:t>
            </w:r>
          </w:p>
        </w:tc>
        <w:tc>
          <w:p>
            <w:pPr>
              <w:pStyle w:val="Compact"/>
              <w:jc w:val="center"/>
            </w:pPr>
            <w:r>
              <w:t xml:space="preserve">1.987</w:t>
            </w:r>
          </w:p>
        </w:tc>
      </w:tr>
      <w:tr>
        <w:tc>
          <w:p>
            <w:pPr>
              <w:pStyle w:val="Compact"/>
              <w:jc w:val="center"/>
            </w:pPr>
            <w:r>
              <w:rPr>
                <w:b/>
              </w:rPr>
              <w:t xml:space="preserve">BMO.NS</w:t>
            </w:r>
          </w:p>
        </w:tc>
        <w:tc>
          <w:p>
            <w:pPr>
              <w:pStyle w:val="Compact"/>
              <w:jc w:val="center"/>
            </w:pPr>
            <w:r>
              <w:t xml:space="preserve">0.4427</w:t>
            </w:r>
          </w:p>
        </w:tc>
        <w:tc>
          <w:p>
            <w:pPr>
              <w:pStyle w:val="Compact"/>
              <w:jc w:val="center"/>
            </w:pPr>
            <w:r>
              <w:t xml:space="preserve">-1.392</w:t>
            </w:r>
          </w:p>
        </w:tc>
        <w:tc>
          <w:p>
            <w:pPr>
              <w:pStyle w:val="Compact"/>
              <w:jc w:val="center"/>
            </w:pPr>
            <w:r>
              <w:t xml:space="preserve">1.835</w:t>
            </w:r>
          </w:p>
        </w:tc>
      </w:tr>
      <w:tr>
        <w:tc>
          <w:p>
            <w:pPr>
              <w:pStyle w:val="Compact"/>
              <w:jc w:val="center"/>
            </w:pPr>
            <w:r>
              <w:rPr>
                <w:b/>
              </w:rPr>
              <w:t xml:space="preserve">BMO.N</w:t>
            </w:r>
          </w:p>
        </w:tc>
        <w:tc>
          <w:p>
            <w:pPr>
              <w:pStyle w:val="Compact"/>
              <w:jc w:val="center"/>
            </w:pPr>
            <w:r>
              <w:t xml:space="preserve">0.2617</w:t>
            </w:r>
          </w:p>
        </w:tc>
        <w:tc>
          <w:p>
            <w:pPr>
              <w:pStyle w:val="Compact"/>
              <w:jc w:val="center"/>
            </w:pPr>
            <w:r>
              <w:t xml:space="preserve">-1.474</w:t>
            </w:r>
          </w:p>
        </w:tc>
        <w:tc>
          <w:p>
            <w:pPr>
              <w:pStyle w:val="Compact"/>
              <w:jc w:val="center"/>
            </w:pPr>
            <w:r>
              <w:t xml:space="preserve">1.736</w:t>
            </w:r>
          </w:p>
        </w:tc>
      </w:tr>
      <w:tr>
        <w:tc>
          <w:p>
            <w:pPr>
              <w:pStyle w:val="Compact"/>
              <w:jc w:val="center"/>
            </w:pPr>
            <w:r>
              <w:rPr>
                <w:b/>
              </w:rPr>
              <w:t xml:space="preserve">BMO.NI</w:t>
            </w:r>
          </w:p>
        </w:tc>
        <w:tc>
          <w:p>
            <w:pPr>
              <w:pStyle w:val="Compact"/>
              <w:jc w:val="center"/>
            </w:pPr>
            <w:r>
              <w:t xml:space="preserve">0.1617</w:t>
            </w:r>
          </w:p>
        </w:tc>
        <w:tc>
          <w:p>
            <w:pPr>
              <w:pStyle w:val="Compact"/>
              <w:jc w:val="center"/>
            </w:pPr>
            <w:r>
              <w:t xml:space="preserve">-1.431</w:t>
            </w:r>
          </w:p>
        </w:tc>
        <w:tc>
          <w:p>
            <w:pPr>
              <w:pStyle w:val="Compact"/>
              <w:jc w:val="center"/>
            </w:pPr>
            <w:r>
              <w:t xml:space="preserve">1.593</w:t>
            </w:r>
          </w:p>
        </w:tc>
      </w:tr>
      <w:tr>
        <w:tc>
          <w:p>
            <w:pPr>
              <w:pStyle w:val="Compact"/>
              <w:jc w:val="center"/>
            </w:pPr>
            <w:r>
              <w:rPr>
                <w:b/>
              </w:rPr>
              <w:t xml:space="preserve">BMO.TI</w:t>
            </w:r>
          </w:p>
        </w:tc>
        <w:tc>
          <w:p>
            <w:pPr>
              <w:pStyle w:val="Compact"/>
              <w:jc w:val="center"/>
            </w:pPr>
            <w:r>
              <w:t xml:space="preserve">0.2223</w:t>
            </w:r>
          </w:p>
        </w:tc>
        <w:tc>
          <w:p>
            <w:pPr>
              <w:pStyle w:val="Compact"/>
              <w:jc w:val="center"/>
            </w:pPr>
            <w:r>
              <w:t xml:space="preserve">-1.645</w:t>
            </w:r>
          </w:p>
        </w:tc>
        <w:tc>
          <w:p>
            <w:pPr>
              <w:pStyle w:val="Compact"/>
              <w:jc w:val="center"/>
            </w:pPr>
            <w:r>
              <w:t xml:space="preserve">1.867</w:t>
            </w:r>
          </w:p>
        </w:tc>
      </w:tr>
      <w:tr>
        <w:tc>
          <w:p>
            <w:pPr>
              <w:pStyle w:val="Compact"/>
              <w:jc w:val="center"/>
            </w:pPr>
            <w:r>
              <w:rPr>
                <w:b/>
              </w:rPr>
              <w:t xml:space="preserve">BMO.T</w:t>
            </w:r>
          </w:p>
        </w:tc>
        <w:tc>
          <w:p>
            <w:pPr>
              <w:pStyle w:val="Compact"/>
              <w:jc w:val="center"/>
            </w:pPr>
            <w:r>
              <w:t xml:space="preserve">0.3689</w:t>
            </w:r>
          </w:p>
        </w:tc>
        <w:tc>
          <w:p>
            <w:pPr>
              <w:pStyle w:val="Compact"/>
              <w:jc w:val="center"/>
            </w:pPr>
            <w:r>
              <w:t xml:space="preserve">-1.134</w:t>
            </w:r>
          </w:p>
        </w:tc>
        <w:tc>
          <w:p>
            <w:pPr>
              <w:pStyle w:val="Compact"/>
              <w:jc w:val="center"/>
            </w:pPr>
            <w:r>
              <w:t xml:space="preserve">1.503</w:t>
            </w:r>
          </w:p>
        </w:tc>
      </w:tr>
      <w:tr>
        <w:tc>
          <w:p>
            <w:pPr>
              <w:pStyle w:val="Compact"/>
              <w:jc w:val="center"/>
            </w:pPr>
            <w:r>
              <w:rPr>
                <w:b/>
              </w:rPr>
              <w:t xml:space="preserve">BMO.TS</w:t>
            </w:r>
          </w:p>
        </w:tc>
        <w:tc>
          <w:p>
            <w:pPr>
              <w:pStyle w:val="Compact"/>
              <w:jc w:val="center"/>
            </w:pPr>
            <w:r>
              <w:t xml:space="preserve">0.3603</w:t>
            </w:r>
          </w:p>
        </w:tc>
        <w:tc>
          <w:p>
            <w:pPr>
              <w:pStyle w:val="Compact"/>
              <w:jc w:val="center"/>
            </w:pPr>
            <w:r>
              <w:t xml:space="preserve">-1.571</w:t>
            </w:r>
          </w:p>
        </w:tc>
        <w:tc>
          <w:p>
            <w:pPr>
              <w:pStyle w:val="Compact"/>
              <w:jc w:val="center"/>
            </w:pPr>
            <w:r>
              <w:t xml:space="preserve">1.932</w:t>
            </w:r>
          </w:p>
        </w:tc>
      </w:tr>
    </w:tbl>
    <w:tbl>
      <w:tblPr>
        <w:tblStyle w:val="Table"/>
        <w:tblW w:type="pct" w:w="4374.999999999999"/>
        <w:tblLook w:firstRow="1"/>
      </w:tblPr>
      <w:tblGrid>
        <w:gridCol w:w="143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BMO.G</w:t>
            </w:r>
          </w:p>
        </w:tc>
        <w:tc>
          <w:p>
            <w:pPr>
              <w:pStyle w:val="Compact"/>
              <w:jc w:val="center"/>
            </w:pPr>
            <w:r>
              <w:t xml:space="preserve">1.808</w:t>
            </w:r>
          </w:p>
        </w:tc>
        <w:tc>
          <w:p>
            <w:pPr>
              <w:pStyle w:val="Compact"/>
              <w:jc w:val="center"/>
            </w:pPr>
            <w:r>
              <w:t xml:space="preserve">2.166</w:t>
            </w:r>
          </w:p>
        </w:tc>
        <w:tc>
          <w:p>
            <w:pPr>
              <w:pStyle w:val="Compact"/>
              <w:jc w:val="center"/>
            </w:pPr>
            <w:r>
              <w:t xml:space="preserve">2.46e-66</w:t>
            </w:r>
          </w:p>
        </w:tc>
      </w:tr>
      <w:tr>
        <w:tc>
          <w:p>
            <w:pPr>
              <w:pStyle w:val="Compact"/>
              <w:jc w:val="center"/>
            </w:pPr>
            <w:r>
              <w:rPr>
                <w:b/>
              </w:rPr>
              <w:t xml:space="preserve">BMO.NS</w:t>
            </w:r>
          </w:p>
        </w:tc>
        <w:tc>
          <w:p>
            <w:pPr>
              <w:pStyle w:val="Compact"/>
              <w:jc w:val="center"/>
            </w:pPr>
            <w:r>
              <w:t xml:space="preserve">1.669</w:t>
            </w:r>
          </w:p>
        </w:tc>
        <w:tc>
          <w:p>
            <w:pPr>
              <w:pStyle w:val="Compact"/>
              <w:jc w:val="center"/>
            </w:pPr>
            <w:r>
              <w:t xml:space="preserve">2.001</w:t>
            </w:r>
          </w:p>
        </w:tc>
        <w:tc>
          <w:p>
            <w:pPr>
              <w:pStyle w:val="Compact"/>
              <w:jc w:val="center"/>
            </w:pPr>
            <w:r>
              <w:t xml:space="preserve">9.145e-68</w:t>
            </w:r>
          </w:p>
        </w:tc>
      </w:tr>
      <w:tr>
        <w:tc>
          <w:p>
            <w:pPr>
              <w:pStyle w:val="Compact"/>
              <w:jc w:val="center"/>
            </w:pPr>
            <w:r>
              <w:rPr>
                <w:b/>
              </w:rPr>
              <w:t xml:space="preserve">BMO.N</w:t>
            </w:r>
          </w:p>
        </w:tc>
        <w:tc>
          <w:p>
            <w:pPr>
              <w:pStyle w:val="Compact"/>
              <w:jc w:val="center"/>
            </w:pPr>
            <w:r>
              <w:t xml:space="preserve">1.558</w:t>
            </w:r>
          </w:p>
        </w:tc>
        <w:tc>
          <w:p>
            <w:pPr>
              <w:pStyle w:val="Compact"/>
              <w:jc w:val="center"/>
            </w:pPr>
            <w:r>
              <w:t xml:space="preserve">1.914</w:t>
            </w:r>
          </w:p>
        </w:tc>
        <w:tc>
          <w:p>
            <w:pPr>
              <w:pStyle w:val="Compact"/>
              <w:jc w:val="center"/>
            </w:pPr>
            <w:r>
              <w:t xml:space="preserve">2.305e-55</w:t>
            </w:r>
          </w:p>
        </w:tc>
      </w:tr>
      <w:tr>
        <w:tc>
          <w:p>
            <w:pPr>
              <w:pStyle w:val="Compact"/>
              <w:jc w:val="center"/>
            </w:pPr>
            <w:r>
              <w:rPr>
                <w:b/>
              </w:rPr>
              <w:t xml:space="preserve">BMO.NI</w:t>
            </w:r>
          </w:p>
        </w:tc>
        <w:tc>
          <w:p>
            <w:pPr>
              <w:pStyle w:val="Compact"/>
              <w:jc w:val="center"/>
            </w:pPr>
            <w:r>
              <w:t xml:space="preserve">1.416</w:t>
            </w:r>
          </w:p>
        </w:tc>
        <w:tc>
          <w:p>
            <w:pPr>
              <w:pStyle w:val="Compact"/>
              <w:jc w:val="center"/>
            </w:pPr>
            <w:r>
              <w:t xml:space="preserve">1.77</w:t>
            </w:r>
          </w:p>
        </w:tc>
        <w:tc>
          <w:p>
            <w:pPr>
              <w:pStyle w:val="Compact"/>
              <w:jc w:val="center"/>
            </w:pPr>
            <w:r>
              <w:t xml:space="preserve">5.02e-49</w:t>
            </w:r>
          </w:p>
        </w:tc>
      </w:tr>
      <w:tr>
        <w:tc>
          <w:p>
            <w:pPr>
              <w:pStyle w:val="Compact"/>
              <w:jc w:val="center"/>
            </w:pPr>
            <w:r>
              <w:rPr>
                <w:b/>
              </w:rPr>
              <w:t xml:space="preserve">BMO.TI</w:t>
            </w:r>
          </w:p>
        </w:tc>
        <w:tc>
          <w:p>
            <w:pPr>
              <w:pStyle w:val="Compact"/>
              <w:jc w:val="center"/>
            </w:pPr>
            <w:r>
              <w:t xml:space="preserve">1.669</w:t>
            </w:r>
          </w:p>
        </w:tc>
        <w:tc>
          <w:p>
            <w:pPr>
              <w:pStyle w:val="Compact"/>
              <w:jc w:val="center"/>
            </w:pPr>
            <w:r>
              <w:t xml:space="preserve">2.066</w:t>
            </w:r>
          </w:p>
        </w:tc>
        <w:tc>
          <w:p>
            <w:pPr>
              <w:pStyle w:val="Compact"/>
              <w:jc w:val="center"/>
            </w:pPr>
            <w:r>
              <w:t xml:space="preserve">1.16e-51</w:t>
            </w:r>
          </w:p>
        </w:tc>
      </w:tr>
      <w:tr>
        <w:tc>
          <w:p>
            <w:pPr>
              <w:pStyle w:val="Compact"/>
              <w:jc w:val="center"/>
            </w:pPr>
            <w:r>
              <w:rPr>
                <w:b/>
              </w:rPr>
              <w:t xml:space="preserve">BMO.T</w:t>
            </w:r>
          </w:p>
        </w:tc>
        <w:tc>
          <w:p>
            <w:pPr>
              <w:pStyle w:val="Compact"/>
              <w:jc w:val="center"/>
            </w:pPr>
            <w:r>
              <w:t xml:space="preserve">1.329</w:t>
            </w:r>
          </w:p>
        </w:tc>
        <w:tc>
          <w:p>
            <w:pPr>
              <w:pStyle w:val="Compact"/>
              <w:jc w:val="center"/>
            </w:pPr>
            <w:r>
              <w:t xml:space="preserve">1.676</w:t>
            </w:r>
          </w:p>
        </w:tc>
        <w:tc>
          <w:p>
            <w:pPr>
              <w:pStyle w:val="Compact"/>
              <w:jc w:val="center"/>
            </w:pPr>
            <w:r>
              <w:t xml:space="preserve">7.289e-49</w:t>
            </w:r>
          </w:p>
        </w:tc>
      </w:tr>
      <w:tr>
        <w:tc>
          <w:p>
            <w:pPr>
              <w:pStyle w:val="Compact"/>
              <w:jc w:val="center"/>
            </w:pPr>
            <w:r>
              <w:rPr>
                <w:b/>
              </w:rPr>
              <w:t xml:space="preserve">BMO.TS</w:t>
            </w:r>
          </w:p>
        </w:tc>
        <w:tc>
          <w:p>
            <w:pPr>
              <w:pStyle w:val="Compact"/>
              <w:jc w:val="center"/>
            </w:pPr>
            <w:r>
              <w:t xml:space="preserve">1.752</w:t>
            </w:r>
          </w:p>
        </w:tc>
        <w:tc>
          <w:p>
            <w:pPr>
              <w:pStyle w:val="Compact"/>
              <w:jc w:val="center"/>
            </w:pPr>
            <w:r>
              <w:t xml:space="preserve">2.111</w:t>
            </w:r>
          </w:p>
        </w:tc>
        <w:tc>
          <w:p>
            <w:pPr>
              <w:pStyle w:val="Compact"/>
              <w:jc w:val="center"/>
            </w:pPr>
            <w:r>
              <w:t xml:space="preserve">1.376e-64</w:t>
            </w:r>
          </w:p>
        </w:tc>
      </w:tr>
    </w:tbl>
    <w:p>
      <w:pPr>
        <w:pStyle w:val="BodyText"/>
      </w:pPr>
      <w:r>
        <w:t xml:space="preserve">Existen diferencias estadísticamente muy significativas en el grosor medio de ojos izquierdos sanos y enfermos de todos los sectores del anillo BMO.</w:t>
      </w:r>
    </w:p>
    <w:p>
      <w:pPr>
        <w:pStyle w:val="Heading3"/>
      </w:pPr>
      <w:bookmarkStart w:id="72" w:name="ojo-derecho-6"/>
      <w:r>
        <w:t xml:space="preserve">Ojo derecho</w:t>
      </w:r>
      <w:bookmarkEnd w:id="72"/>
    </w:p>
    <w:p>
      <w:pPr>
        <w:pStyle w:val="TableCaption"/>
      </w:pPr>
      <w:r>
        <w:t xml:space="preserve">Table continues below</w:t>
      </w:r>
    </w:p>
    <w:tbl>
      <w:tblPr>
        <w:tblStyle w:val="Table"/>
        <w:tblW w:type="pct" w:w="4444.444444444444"/>
        <w:tblLook w:firstRow="1"/>
        <w:tblCaption w:val="Table continues below"/>
      </w:tblPr>
      <w:tblGrid>
        <w:gridCol w:w="143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BMO.G</w:t>
            </w:r>
          </w:p>
        </w:tc>
        <w:tc>
          <w:p>
            <w:pPr>
              <w:pStyle w:val="Compact"/>
              <w:jc w:val="center"/>
            </w:pPr>
            <w:r>
              <w:t xml:space="preserve">0.3814</w:t>
            </w:r>
          </w:p>
        </w:tc>
        <w:tc>
          <w:p>
            <w:pPr>
              <w:pStyle w:val="Compact"/>
              <w:jc w:val="center"/>
            </w:pPr>
            <w:r>
              <w:t xml:space="preserve">-1.645</w:t>
            </w:r>
          </w:p>
        </w:tc>
        <w:tc>
          <w:p>
            <w:pPr>
              <w:pStyle w:val="Compact"/>
              <w:jc w:val="center"/>
            </w:pPr>
            <w:r>
              <w:t xml:space="preserve">2.027</w:t>
            </w:r>
          </w:p>
        </w:tc>
      </w:tr>
      <w:tr>
        <w:tc>
          <w:p>
            <w:pPr>
              <w:pStyle w:val="Compact"/>
              <w:jc w:val="center"/>
            </w:pPr>
            <w:r>
              <w:rPr>
                <w:b/>
              </w:rPr>
              <w:t xml:space="preserve">BMO.NS</w:t>
            </w:r>
          </w:p>
        </w:tc>
        <w:tc>
          <w:p>
            <w:pPr>
              <w:pStyle w:val="Compact"/>
              <w:jc w:val="center"/>
            </w:pPr>
            <w:r>
              <w:t xml:space="preserve">0.2841</w:t>
            </w:r>
          </w:p>
        </w:tc>
        <w:tc>
          <w:p>
            <w:pPr>
              <w:pStyle w:val="Compact"/>
              <w:jc w:val="center"/>
            </w:pPr>
            <w:r>
              <w:t xml:space="preserve">-1.427</w:t>
            </w:r>
          </w:p>
        </w:tc>
        <w:tc>
          <w:p>
            <w:pPr>
              <w:pStyle w:val="Compact"/>
              <w:jc w:val="center"/>
            </w:pPr>
            <w:r>
              <w:t xml:space="preserve">1.711</w:t>
            </w:r>
          </w:p>
        </w:tc>
      </w:tr>
      <w:tr>
        <w:tc>
          <w:p>
            <w:pPr>
              <w:pStyle w:val="Compact"/>
              <w:jc w:val="center"/>
            </w:pPr>
            <w:r>
              <w:rPr>
                <w:b/>
              </w:rPr>
              <w:t xml:space="preserve">BMO.N</w:t>
            </w:r>
          </w:p>
        </w:tc>
        <w:tc>
          <w:p>
            <w:pPr>
              <w:pStyle w:val="Compact"/>
              <w:jc w:val="center"/>
            </w:pPr>
            <w:r>
              <w:t xml:space="preserve">0.368</w:t>
            </w:r>
          </w:p>
        </w:tc>
        <w:tc>
          <w:p>
            <w:pPr>
              <w:pStyle w:val="Compact"/>
              <w:jc w:val="center"/>
            </w:pPr>
            <w:r>
              <w:t xml:space="preserve">-1.402</w:t>
            </w:r>
          </w:p>
        </w:tc>
        <w:tc>
          <w:p>
            <w:pPr>
              <w:pStyle w:val="Compact"/>
              <w:jc w:val="center"/>
            </w:pPr>
            <w:r>
              <w:t xml:space="preserve">1.77</w:t>
            </w:r>
          </w:p>
        </w:tc>
      </w:tr>
      <w:tr>
        <w:tc>
          <w:p>
            <w:pPr>
              <w:pStyle w:val="Compact"/>
              <w:jc w:val="center"/>
            </w:pPr>
            <w:r>
              <w:rPr>
                <w:b/>
              </w:rPr>
              <w:t xml:space="preserve">BMO.NI</w:t>
            </w:r>
          </w:p>
        </w:tc>
        <w:tc>
          <w:p>
            <w:pPr>
              <w:pStyle w:val="Compact"/>
              <w:jc w:val="center"/>
            </w:pPr>
            <w:r>
              <w:t xml:space="preserve">0.237</w:t>
            </w:r>
          </w:p>
        </w:tc>
        <w:tc>
          <w:p>
            <w:pPr>
              <w:pStyle w:val="Compact"/>
              <w:jc w:val="center"/>
            </w:pPr>
            <w:r>
              <w:t xml:space="preserve">-1.513</w:t>
            </w:r>
          </w:p>
        </w:tc>
        <w:tc>
          <w:p>
            <w:pPr>
              <w:pStyle w:val="Compact"/>
              <w:jc w:val="center"/>
            </w:pPr>
            <w:r>
              <w:t xml:space="preserve">1.75</w:t>
            </w:r>
          </w:p>
        </w:tc>
      </w:tr>
      <w:tr>
        <w:tc>
          <w:p>
            <w:pPr>
              <w:pStyle w:val="Compact"/>
              <w:jc w:val="center"/>
            </w:pPr>
            <w:r>
              <w:rPr>
                <w:b/>
              </w:rPr>
              <w:t xml:space="preserve">BMO.TI</w:t>
            </w:r>
          </w:p>
        </w:tc>
        <w:tc>
          <w:p>
            <w:pPr>
              <w:pStyle w:val="Compact"/>
              <w:jc w:val="center"/>
            </w:pPr>
            <w:r>
              <w:t xml:space="preserve">0.2889</w:t>
            </w:r>
          </w:p>
        </w:tc>
        <w:tc>
          <w:p>
            <w:pPr>
              <w:pStyle w:val="Compact"/>
              <w:jc w:val="center"/>
            </w:pPr>
            <w:r>
              <w:t xml:space="preserve">-1.791</w:t>
            </w:r>
          </w:p>
        </w:tc>
        <w:tc>
          <w:p>
            <w:pPr>
              <w:pStyle w:val="Compact"/>
              <w:jc w:val="center"/>
            </w:pPr>
            <w:r>
              <w:t xml:space="preserve">2.08</w:t>
            </w:r>
          </w:p>
        </w:tc>
      </w:tr>
      <w:tr>
        <w:tc>
          <w:p>
            <w:pPr>
              <w:pStyle w:val="Compact"/>
              <w:jc w:val="center"/>
            </w:pPr>
            <w:r>
              <w:rPr>
                <w:b/>
              </w:rPr>
              <w:t xml:space="preserve">BMO.T</w:t>
            </w:r>
          </w:p>
        </w:tc>
        <w:tc>
          <w:p>
            <w:pPr>
              <w:pStyle w:val="Compact"/>
              <w:jc w:val="center"/>
            </w:pPr>
            <w:r>
              <w:t xml:space="preserve">0.4184</w:t>
            </w:r>
          </w:p>
        </w:tc>
        <w:tc>
          <w:p>
            <w:pPr>
              <w:pStyle w:val="Compact"/>
              <w:jc w:val="center"/>
            </w:pPr>
            <w:r>
              <w:t xml:space="preserve">-1.184</w:t>
            </w:r>
          </w:p>
        </w:tc>
        <w:tc>
          <w:p>
            <w:pPr>
              <w:pStyle w:val="Compact"/>
              <w:jc w:val="center"/>
            </w:pPr>
            <w:r>
              <w:t xml:space="preserve">1.602</w:t>
            </w:r>
          </w:p>
        </w:tc>
      </w:tr>
      <w:tr>
        <w:tc>
          <w:p>
            <w:pPr>
              <w:pStyle w:val="Compact"/>
              <w:jc w:val="center"/>
            </w:pPr>
            <w:r>
              <w:rPr>
                <w:b/>
              </w:rPr>
              <w:t xml:space="preserve">BMO.TS</w:t>
            </w:r>
          </w:p>
        </w:tc>
        <w:tc>
          <w:p>
            <w:pPr>
              <w:pStyle w:val="Compact"/>
              <w:jc w:val="center"/>
            </w:pPr>
            <w:r>
              <w:t xml:space="preserve">0.2897</w:t>
            </w:r>
          </w:p>
        </w:tc>
        <w:tc>
          <w:p>
            <w:pPr>
              <w:pStyle w:val="Compact"/>
              <w:jc w:val="center"/>
            </w:pPr>
            <w:r>
              <w:t xml:space="preserve">-1.459</w:t>
            </w:r>
          </w:p>
        </w:tc>
        <w:tc>
          <w:p>
            <w:pPr>
              <w:pStyle w:val="Compact"/>
              <w:jc w:val="center"/>
            </w:pPr>
            <w:r>
              <w:t xml:space="preserve">1.748</w:t>
            </w:r>
          </w:p>
        </w:tc>
      </w:tr>
    </w:tbl>
    <w:tbl>
      <w:tblPr>
        <w:tblStyle w:val="Table"/>
        <w:tblW w:type="pct" w:w="4374.999999999999"/>
        <w:tblLook w:firstRow="1"/>
      </w:tblPr>
      <w:tblGrid>
        <w:gridCol w:w="143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BMO.G</w:t>
            </w:r>
          </w:p>
        </w:tc>
        <w:tc>
          <w:p>
            <w:pPr>
              <w:pStyle w:val="Compact"/>
              <w:jc w:val="center"/>
            </w:pPr>
            <w:r>
              <w:t xml:space="preserve">1.851</w:t>
            </w:r>
          </w:p>
        </w:tc>
        <w:tc>
          <w:p>
            <w:pPr>
              <w:pStyle w:val="Compact"/>
              <w:jc w:val="center"/>
            </w:pPr>
            <w:r>
              <w:t xml:space="preserve">2.202</w:t>
            </w:r>
          </w:p>
        </w:tc>
        <w:tc>
          <w:p>
            <w:pPr>
              <w:pStyle w:val="Compact"/>
              <w:jc w:val="center"/>
            </w:pPr>
            <w:r>
              <w:t xml:space="preserve">1.081e-69</w:t>
            </w:r>
          </w:p>
        </w:tc>
      </w:tr>
      <w:tr>
        <w:tc>
          <w:p>
            <w:pPr>
              <w:pStyle w:val="Compact"/>
              <w:jc w:val="center"/>
            </w:pPr>
            <w:r>
              <w:rPr>
                <w:b/>
              </w:rPr>
              <w:t xml:space="preserve">BMO.NS</w:t>
            </w:r>
          </w:p>
        </w:tc>
        <w:tc>
          <w:p>
            <w:pPr>
              <w:pStyle w:val="Compact"/>
              <w:jc w:val="center"/>
            </w:pPr>
            <w:r>
              <w:t xml:space="preserve">1.545</w:t>
            </w:r>
          </w:p>
        </w:tc>
        <w:tc>
          <w:p>
            <w:pPr>
              <w:pStyle w:val="Compact"/>
              <w:jc w:val="center"/>
            </w:pPr>
            <w:r>
              <w:t xml:space="preserve">1.877</w:t>
            </w:r>
          </w:p>
        </w:tc>
        <w:tc>
          <w:p>
            <w:pPr>
              <w:pStyle w:val="Compact"/>
              <w:jc w:val="center"/>
            </w:pPr>
            <w:r>
              <w:t xml:space="preserve">9.321e-61</w:t>
            </w:r>
          </w:p>
        </w:tc>
      </w:tr>
      <w:tr>
        <w:tc>
          <w:p>
            <w:pPr>
              <w:pStyle w:val="Compact"/>
              <w:jc w:val="center"/>
            </w:pPr>
            <w:r>
              <w:rPr>
                <w:b/>
              </w:rPr>
              <w:t xml:space="preserve">BMO.N</w:t>
            </w:r>
          </w:p>
        </w:tc>
        <w:tc>
          <w:p>
            <w:pPr>
              <w:pStyle w:val="Compact"/>
              <w:jc w:val="center"/>
            </w:pPr>
            <w:r>
              <w:t xml:space="preserve">1.602</w:t>
            </w:r>
          </w:p>
        </w:tc>
        <w:tc>
          <w:p>
            <w:pPr>
              <w:pStyle w:val="Compact"/>
              <w:jc w:val="center"/>
            </w:pPr>
            <w:r>
              <w:t xml:space="preserve">1.939</w:t>
            </w:r>
          </w:p>
        </w:tc>
        <w:tc>
          <w:p>
            <w:pPr>
              <w:pStyle w:val="Compact"/>
              <w:jc w:val="center"/>
            </w:pPr>
            <w:r>
              <w:t xml:space="preserve">1.059e-61</w:t>
            </w:r>
          </w:p>
        </w:tc>
      </w:tr>
      <w:tr>
        <w:tc>
          <w:p>
            <w:pPr>
              <w:pStyle w:val="Compact"/>
              <w:jc w:val="center"/>
            </w:pPr>
            <w:r>
              <w:rPr>
                <w:b/>
              </w:rPr>
              <w:t xml:space="preserve">BMO.NI</w:t>
            </w:r>
          </w:p>
        </w:tc>
        <w:tc>
          <w:p>
            <w:pPr>
              <w:pStyle w:val="Compact"/>
              <w:jc w:val="center"/>
            </w:pPr>
            <w:r>
              <w:t xml:space="preserve">1.575</w:t>
            </w:r>
          </w:p>
        </w:tc>
        <w:tc>
          <w:p>
            <w:pPr>
              <w:pStyle w:val="Compact"/>
              <w:jc w:val="center"/>
            </w:pPr>
            <w:r>
              <w:t xml:space="preserve">1.925</w:t>
            </w:r>
          </w:p>
        </w:tc>
        <w:tc>
          <w:p>
            <w:pPr>
              <w:pStyle w:val="Compact"/>
              <w:jc w:val="center"/>
            </w:pPr>
            <w:r>
              <w:t xml:space="preserve">4.536e-57</w:t>
            </w:r>
          </w:p>
        </w:tc>
      </w:tr>
      <w:tr>
        <w:tc>
          <w:p>
            <w:pPr>
              <w:pStyle w:val="Compact"/>
              <w:jc w:val="center"/>
            </w:pPr>
            <w:r>
              <w:rPr>
                <w:b/>
              </w:rPr>
              <w:t xml:space="preserve">BMO.TI</w:t>
            </w:r>
          </w:p>
        </w:tc>
        <w:tc>
          <w:p>
            <w:pPr>
              <w:pStyle w:val="Compact"/>
              <w:jc w:val="center"/>
            </w:pPr>
            <w:r>
              <w:t xml:space="preserve">1.881</w:t>
            </w:r>
          </w:p>
        </w:tc>
        <w:tc>
          <w:p>
            <w:pPr>
              <w:pStyle w:val="Compact"/>
              <w:jc w:val="center"/>
            </w:pPr>
            <w:r>
              <w:t xml:space="preserve">2.279</w:t>
            </w:r>
          </w:p>
        </w:tc>
        <w:tc>
          <w:p>
            <w:pPr>
              <w:pStyle w:val="Compact"/>
              <w:jc w:val="center"/>
            </w:pPr>
            <w:r>
              <w:t xml:space="preserve">6.883e-60</w:t>
            </w:r>
          </w:p>
        </w:tc>
      </w:tr>
      <w:tr>
        <w:tc>
          <w:p>
            <w:pPr>
              <w:pStyle w:val="Compact"/>
              <w:jc w:val="center"/>
            </w:pPr>
            <w:r>
              <w:rPr>
                <w:b/>
              </w:rPr>
              <w:t xml:space="preserve">BMO.T</w:t>
            </w:r>
          </w:p>
        </w:tc>
        <w:tc>
          <w:p>
            <w:pPr>
              <w:pStyle w:val="Compact"/>
              <w:jc w:val="center"/>
            </w:pPr>
            <w:r>
              <w:t xml:space="preserve">1.423</w:t>
            </w:r>
          </w:p>
        </w:tc>
        <w:tc>
          <w:p>
            <w:pPr>
              <w:pStyle w:val="Compact"/>
              <w:jc w:val="center"/>
            </w:pPr>
            <w:r>
              <w:t xml:space="preserve">1.781</w:t>
            </w:r>
          </w:p>
        </w:tc>
        <w:tc>
          <w:p>
            <w:pPr>
              <w:pStyle w:val="Compact"/>
              <w:jc w:val="center"/>
            </w:pPr>
            <w:r>
              <w:t xml:space="preserve">1.279e-50</w:t>
            </w:r>
          </w:p>
        </w:tc>
      </w:tr>
      <w:tr>
        <w:tc>
          <w:p>
            <w:pPr>
              <w:pStyle w:val="Compact"/>
              <w:jc w:val="center"/>
            </w:pPr>
            <w:r>
              <w:rPr>
                <w:b/>
              </w:rPr>
              <w:t xml:space="preserve">BMO.TS</w:t>
            </w:r>
          </w:p>
        </w:tc>
        <w:tc>
          <w:p>
            <w:pPr>
              <w:pStyle w:val="Compact"/>
              <w:jc w:val="center"/>
            </w:pPr>
            <w:r>
              <w:t xml:space="preserve">1.569</w:t>
            </w:r>
          </w:p>
        </w:tc>
        <w:tc>
          <w:p>
            <w:pPr>
              <w:pStyle w:val="Compact"/>
              <w:jc w:val="center"/>
            </w:pPr>
            <w:r>
              <w:t xml:space="preserve">1.927</w:t>
            </w:r>
          </w:p>
        </w:tc>
        <w:tc>
          <w:p>
            <w:pPr>
              <w:pStyle w:val="Compact"/>
              <w:jc w:val="center"/>
            </w:pPr>
            <w:r>
              <w:t xml:space="preserve">4.15e-56</w:t>
            </w:r>
          </w:p>
        </w:tc>
      </w:tr>
    </w:tbl>
    <w:p>
      <w:pPr>
        <w:pStyle w:val="BodyText"/>
      </w:pPr>
      <w:r>
        <w:t xml:space="preserve">Existen diferencias estadísticamente muy significativas en el grosor medio de ojos derechos sanos y enfermos de todos los sectores del anillo BMO.</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bmo-1.png" id="0" name="Picture"/>
                    <pic:cNvPicPr>
                      <a:picLocks noChangeArrowheads="1" noChangeAspect="1"/>
                    </pic:cNvPicPr>
                  </pic:nvPicPr>
                  <pic:blipFill>
                    <a:blip r:embed="rId7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74" w:name="anillo-3.5-1"/>
      <w:r>
        <w:t xml:space="preserve">Anillo 3.5</w:t>
      </w:r>
      <w:bookmarkEnd w:id="74"/>
    </w:p>
    <w:p>
      <w:pPr>
        <w:pStyle w:val="FirstParagraph"/>
      </w:pPr>
      <w:r>
        <w:t xml:space="preserve">Comparación de las medias de los sectores del anillo 3.5 en ojos sanos y enfermos.</w:t>
      </w:r>
    </w:p>
    <w:p>
      <w:pPr>
        <w:pStyle w:val="Heading3"/>
      </w:pPr>
      <w:bookmarkStart w:id="75" w:name="ojo-izquierdo-6"/>
      <w:r>
        <w:t xml:space="preserve">Ojo izquierdo</w:t>
      </w:r>
      <w:bookmarkEnd w:id="75"/>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Rim3.5.G</w:t>
            </w:r>
          </w:p>
        </w:tc>
        <w:tc>
          <w:p>
            <w:pPr>
              <w:pStyle w:val="Compact"/>
              <w:jc w:val="center"/>
            </w:pPr>
            <w:r>
              <w:t xml:space="preserve">0.3303</w:t>
            </w:r>
          </w:p>
        </w:tc>
        <w:tc>
          <w:p>
            <w:pPr>
              <w:pStyle w:val="Compact"/>
              <w:jc w:val="center"/>
            </w:pPr>
            <w:r>
              <w:t xml:space="preserve">-2.062</w:t>
            </w:r>
          </w:p>
        </w:tc>
        <w:tc>
          <w:p>
            <w:pPr>
              <w:pStyle w:val="Compact"/>
              <w:jc w:val="center"/>
            </w:pPr>
            <w:r>
              <w:t xml:space="preserve">2.392</w:t>
            </w:r>
          </w:p>
        </w:tc>
      </w:tr>
      <w:tr>
        <w:tc>
          <w:p>
            <w:pPr>
              <w:pStyle w:val="Compact"/>
              <w:jc w:val="center"/>
            </w:pPr>
            <w:r>
              <w:rPr>
                <w:b/>
              </w:rPr>
              <w:t xml:space="preserve">Rim3.5.NS</w:t>
            </w:r>
          </w:p>
        </w:tc>
        <w:tc>
          <w:p>
            <w:pPr>
              <w:pStyle w:val="Compact"/>
              <w:jc w:val="center"/>
            </w:pPr>
            <w:r>
              <w:t xml:space="preserve">0.3405</w:t>
            </w:r>
          </w:p>
        </w:tc>
        <w:tc>
          <w:p>
            <w:pPr>
              <w:pStyle w:val="Compact"/>
              <w:jc w:val="center"/>
            </w:pPr>
            <w:r>
              <w:t xml:space="preserve">-0.849</w:t>
            </w:r>
          </w:p>
        </w:tc>
        <w:tc>
          <w:p>
            <w:pPr>
              <w:pStyle w:val="Compact"/>
              <w:jc w:val="center"/>
            </w:pPr>
            <w:r>
              <w:t xml:space="preserve">1.19</w:t>
            </w:r>
          </w:p>
        </w:tc>
      </w:tr>
      <w:tr>
        <w:tc>
          <w:p>
            <w:pPr>
              <w:pStyle w:val="Compact"/>
              <w:jc w:val="center"/>
            </w:pPr>
            <w:r>
              <w:rPr>
                <w:b/>
              </w:rPr>
              <w:t xml:space="preserve">Rim3.5.N</w:t>
            </w:r>
          </w:p>
        </w:tc>
        <w:tc>
          <w:p>
            <w:pPr>
              <w:pStyle w:val="Compact"/>
              <w:jc w:val="center"/>
            </w:pPr>
            <w:r>
              <w:t xml:space="preserve">0.3475</w:t>
            </w:r>
          </w:p>
        </w:tc>
        <w:tc>
          <w:p>
            <w:pPr>
              <w:pStyle w:val="Compact"/>
              <w:jc w:val="center"/>
            </w:pPr>
            <w:r>
              <w:t xml:space="preserve">-0.9634</w:t>
            </w:r>
          </w:p>
        </w:tc>
        <w:tc>
          <w:p>
            <w:pPr>
              <w:pStyle w:val="Compact"/>
              <w:jc w:val="center"/>
            </w:pPr>
            <w:r>
              <w:t xml:space="preserve">1.311</w:t>
            </w:r>
          </w:p>
        </w:tc>
      </w:tr>
      <w:tr>
        <w:tc>
          <w:p>
            <w:pPr>
              <w:pStyle w:val="Compact"/>
              <w:jc w:val="center"/>
            </w:pPr>
            <w:r>
              <w:rPr>
                <w:b/>
              </w:rPr>
              <w:t xml:space="preserve">Rim3.5.NI</w:t>
            </w:r>
          </w:p>
        </w:tc>
        <w:tc>
          <w:p>
            <w:pPr>
              <w:pStyle w:val="Compact"/>
              <w:jc w:val="center"/>
            </w:pPr>
            <w:r>
              <w:t xml:space="preserve">0.3457</w:t>
            </w:r>
          </w:p>
        </w:tc>
        <w:tc>
          <w:p>
            <w:pPr>
              <w:pStyle w:val="Compact"/>
              <w:jc w:val="center"/>
            </w:pPr>
            <w:r>
              <w:t xml:space="preserve">-0.7874</w:t>
            </w:r>
          </w:p>
        </w:tc>
        <w:tc>
          <w:p>
            <w:pPr>
              <w:pStyle w:val="Compact"/>
              <w:jc w:val="center"/>
            </w:pPr>
            <w:r>
              <w:t xml:space="preserve">1.133</w:t>
            </w:r>
          </w:p>
        </w:tc>
      </w:tr>
      <w:tr>
        <w:tc>
          <w:p>
            <w:pPr>
              <w:pStyle w:val="Compact"/>
              <w:jc w:val="center"/>
            </w:pPr>
            <w:r>
              <w:rPr>
                <w:b/>
              </w:rPr>
              <w:t xml:space="preserve">Rim3.5.TI</w:t>
            </w:r>
          </w:p>
        </w:tc>
        <w:tc>
          <w:p>
            <w:pPr>
              <w:pStyle w:val="Compact"/>
              <w:jc w:val="center"/>
            </w:pPr>
            <w:r>
              <w:t xml:space="preserve">0.07766</w:t>
            </w:r>
          </w:p>
        </w:tc>
        <w:tc>
          <w:p>
            <w:pPr>
              <w:pStyle w:val="Compact"/>
              <w:jc w:val="center"/>
            </w:pPr>
            <w:r>
              <w:t xml:space="preserve">-2.197</w:t>
            </w:r>
          </w:p>
        </w:tc>
        <w:tc>
          <w:p>
            <w:pPr>
              <w:pStyle w:val="Compact"/>
              <w:jc w:val="center"/>
            </w:pPr>
            <w:r>
              <w:t xml:space="preserve">2.275</w:t>
            </w:r>
          </w:p>
        </w:tc>
      </w:tr>
      <w:tr>
        <w:tc>
          <w:p>
            <w:pPr>
              <w:pStyle w:val="Compact"/>
              <w:jc w:val="center"/>
            </w:pPr>
            <w:r>
              <w:rPr>
                <w:b/>
              </w:rPr>
              <w:t xml:space="preserve">Rim3.5.T</w:t>
            </w:r>
          </w:p>
        </w:tc>
        <w:tc>
          <w:p>
            <w:pPr>
              <w:pStyle w:val="Compact"/>
              <w:jc w:val="center"/>
            </w:pPr>
            <w:r>
              <w:t xml:space="preserve">-0.0574</w:t>
            </w:r>
          </w:p>
        </w:tc>
        <w:tc>
          <w:p>
            <w:pPr>
              <w:pStyle w:val="Compact"/>
              <w:jc w:val="center"/>
            </w:pPr>
            <w:r>
              <w:t xml:space="preserve">-0.918</w:t>
            </w:r>
          </w:p>
        </w:tc>
        <w:tc>
          <w:p>
            <w:pPr>
              <w:pStyle w:val="Compact"/>
              <w:jc w:val="center"/>
            </w:pPr>
            <w:r>
              <w:t xml:space="preserve">0.8606</w:t>
            </w:r>
          </w:p>
        </w:tc>
      </w:tr>
      <w:tr>
        <w:tc>
          <w:p>
            <w:pPr>
              <w:pStyle w:val="Compact"/>
              <w:jc w:val="center"/>
            </w:pPr>
            <w:r>
              <w:rPr>
                <w:b/>
              </w:rPr>
              <w:t xml:space="preserve">Rim3.5.TS</w:t>
            </w:r>
          </w:p>
        </w:tc>
        <w:tc>
          <w:p>
            <w:pPr>
              <w:pStyle w:val="Compact"/>
              <w:jc w:val="center"/>
            </w:pPr>
            <w:r>
              <w:t xml:space="preserve">-0.07697</w:t>
            </w:r>
          </w:p>
        </w:tc>
        <w:tc>
          <w:p>
            <w:pPr>
              <w:pStyle w:val="Compact"/>
              <w:jc w:val="center"/>
            </w:pPr>
            <w:r>
              <w:t xml:space="preserve">-1.723</w:t>
            </w:r>
          </w:p>
        </w:tc>
        <w:tc>
          <w:p>
            <w:pPr>
              <w:pStyle w:val="Compact"/>
              <w:jc w:val="center"/>
            </w:pPr>
            <w:r>
              <w:t xml:space="preserve">1.646</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Rim3.5.G</w:t>
            </w:r>
          </w:p>
        </w:tc>
        <w:tc>
          <w:p>
            <w:pPr>
              <w:pStyle w:val="Compact"/>
              <w:jc w:val="center"/>
            </w:pPr>
            <w:r>
              <w:t xml:space="preserve">2.096</w:t>
            </w:r>
          </w:p>
        </w:tc>
        <w:tc>
          <w:p>
            <w:pPr>
              <w:pStyle w:val="Compact"/>
              <w:jc w:val="center"/>
            </w:pPr>
            <w:r>
              <w:t xml:space="preserve">2.689</w:t>
            </w:r>
          </w:p>
        </w:tc>
        <w:tc>
          <w:p>
            <w:pPr>
              <w:pStyle w:val="Compact"/>
              <w:jc w:val="center"/>
            </w:pPr>
            <w:r>
              <w:t xml:space="preserve">1.837e-40</w:t>
            </w:r>
          </w:p>
        </w:tc>
      </w:tr>
      <w:tr>
        <w:tc>
          <w:p>
            <w:pPr>
              <w:pStyle w:val="Compact"/>
              <w:jc w:val="center"/>
            </w:pPr>
            <w:r>
              <w:rPr>
                <w:b/>
              </w:rPr>
              <w:t xml:space="preserve">Rim3.5.NS</w:t>
            </w:r>
          </w:p>
        </w:tc>
        <w:tc>
          <w:p>
            <w:pPr>
              <w:pStyle w:val="Compact"/>
              <w:jc w:val="center"/>
            </w:pPr>
            <w:r>
              <w:t xml:space="preserve">1.004</w:t>
            </w:r>
          </w:p>
        </w:tc>
        <w:tc>
          <w:p>
            <w:pPr>
              <w:pStyle w:val="Compact"/>
              <w:jc w:val="center"/>
            </w:pPr>
            <w:r>
              <w:t xml:space="preserve">1.375</w:t>
            </w:r>
          </w:p>
        </w:tc>
        <w:tc>
          <w:p>
            <w:pPr>
              <w:pStyle w:val="Compact"/>
              <w:jc w:val="center"/>
            </w:pPr>
            <w:r>
              <w:t xml:space="preserve">2.388e-30</w:t>
            </w:r>
          </w:p>
        </w:tc>
      </w:tr>
      <w:tr>
        <w:tc>
          <w:p>
            <w:pPr>
              <w:pStyle w:val="Compact"/>
              <w:jc w:val="center"/>
            </w:pPr>
            <w:r>
              <w:rPr>
                <w:b/>
              </w:rPr>
              <w:t xml:space="preserve">Rim3.5.N</w:t>
            </w:r>
          </w:p>
        </w:tc>
        <w:tc>
          <w:p>
            <w:pPr>
              <w:pStyle w:val="Compact"/>
              <w:jc w:val="center"/>
            </w:pPr>
            <w:r>
              <w:t xml:space="preserve">1.098</w:t>
            </w:r>
          </w:p>
        </w:tc>
        <w:tc>
          <w:p>
            <w:pPr>
              <w:pStyle w:val="Compact"/>
              <w:jc w:val="center"/>
            </w:pPr>
            <w:r>
              <w:t xml:space="preserve">1.524</w:t>
            </w:r>
          </w:p>
        </w:tc>
        <w:tc>
          <w:p>
            <w:pPr>
              <w:pStyle w:val="Compact"/>
              <w:jc w:val="center"/>
            </w:pPr>
            <w:r>
              <w:t xml:space="preserve">5.774e-28</w:t>
            </w:r>
          </w:p>
        </w:tc>
      </w:tr>
      <w:tr>
        <w:tc>
          <w:p>
            <w:pPr>
              <w:pStyle w:val="Compact"/>
              <w:jc w:val="center"/>
            </w:pPr>
            <w:r>
              <w:rPr>
                <w:b/>
              </w:rPr>
              <w:t xml:space="preserve">Rim3.5.NI</w:t>
            </w:r>
          </w:p>
        </w:tc>
        <w:tc>
          <w:p>
            <w:pPr>
              <w:pStyle w:val="Compact"/>
              <w:jc w:val="center"/>
            </w:pPr>
            <w:r>
              <w:t xml:space="preserve">0.9452</w:t>
            </w:r>
          </w:p>
        </w:tc>
        <w:tc>
          <w:p>
            <w:pPr>
              <w:pStyle w:val="Compact"/>
              <w:jc w:val="center"/>
            </w:pPr>
            <w:r>
              <w:t xml:space="preserve">1.321</w:t>
            </w:r>
          </w:p>
        </w:tc>
        <w:tc>
          <w:p>
            <w:pPr>
              <w:pStyle w:val="Compact"/>
              <w:jc w:val="center"/>
            </w:pPr>
            <w:r>
              <w:t xml:space="preserve">3.08e-27</w:t>
            </w:r>
          </w:p>
        </w:tc>
      </w:tr>
      <w:tr>
        <w:tc>
          <w:p>
            <w:pPr>
              <w:pStyle w:val="Compact"/>
              <w:jc w:val="center"/>
            </w:pPr>
            <w:r>
              <w:rPr>
                <w:b/>
              </w:rPr>
              <w:t xml:space="preserve">Rim3.5.TI</w:t>
            </w:r>
          </w:p>
        </w:tc>
        <w:tc>
          <w:p>
            <w:pPr>
              <w:pStyle w:val="Compact"/>
              <w:jc w:val="center"/>
            </w:pPr>
            <w:r>
              <w:t xml:space="preserve">1.973</w:t>
            </w:r>
          </w:p>
        </w:tc>
        <w:tc>
          <w:p>
            <w:pPr>
              <w:pStyle w:val="Compact"/>
              <w:jc w:val="center"/>
            </w:pPr>
            <w:r>
              <w:t xml:space="preserve">2.577</w:t>
            </w:r>
          </w:p>
        </w:tc>
        <w:tc>
          <w:p>
            <w:pPr>
              <w:pStyle w:val="Compact"/>
              <w:jc w:val="center"/>
            </w:pPr>
            <w:r>
              <w:t xml:space="preserve">9.717e-37</w:t>
            </w:r>
          </w:p>
        </w:tc>
      </w:tr>
      <w:tr>
        <w:tc>
          <w:p>
            <w:pPr>
              <w:pStyle w:val="Compact"/>
              <w:jc w:val="center"/>
            </w:pPr>
            <w:r>
              <w:rPr>
                <w:b/>
              </w:rPr>
              <w:t xml:space="preserve">Rim3.5.T</w:t>
            </w:r>
          </w:p>
        </w:tc>
        <w:tc>
          <w:p>
            <w:pPr>
              <w:pStyle w:val="Compact"/>
              <w:jc w:val="center"/>
            </w:pPr>
            <w:r>
              <w:t xml:space="preserve">0.6298</w:t>
            </w:r>
          </w:p>
        </w:tc>
        <w:tc>
          <w:p>
            <w:pPr>
              <w:pStyle w:val="Compact"/>
              <w:jc w:val="center"/>
            </w:pPr>
            <w:r>
              <w:t xml:space="preserve">1.091</w:t>
            </w:r>
          </w:p>
        </w:tc>
        <w:tc>
          <w:p>
            <w:pPr>
              <w:pStyle w:val="Compact"/>
              <w:jc w:val="center"/>
            </w:pPr>
            <w:r>
              <w:t xml:space="preserve">2.202e-12</w:t>
            </w:r>
          </w:p>
        </w:tc>
      </w:tr>
      <w:tr>
        <w:tc>
          <w:p>
            <w:pPr>
              <w:pStyle w:val="Compact"/>
              <w:jc w:val="center"/>
            </w:pPr>
            <w:r>
              <w:rPr>
                <w:b/>
              </w:rPr>
              <w:t xml:space="preserve">Rim3.5.TS</w:t>
            </w:r>
          </w:p>
        </w:tc>
        <w:tc>
          <w:p>
            <w:pPr>
              <w:pStyle w:val="Compact"/>
              <w:jc w:val="center"/>
            </w:pPr>
            <w:r>
              <w:t xml:space="preserve">1.425</w:t>
            </w:r>
          </w:p>
        </w:tc>
        <w:tc>
          <w:p>
            <w:pPr>
              <w:pStyle w:val="Compact"/>
              <w:jc w:val="center"/>
            </w:pPr>
            <w:r>
              <w:t xml:space="preserve">1.867</w:t>
            </w:r>
          </w:p>
        </w:tc>
        <w:tc>
          <w:p>
            <w:pPr>
              <w:pStyle w:val="Compact"/>
              <w:jc w:val="center"/>
            </w:pPr>
            <w:r>
              <w:t xml:space="preserve">5.938e-37</w:t>
            </w:r>
          </w:p>
        </w:tc>
      </w:tr>
    </w:tbl>
    <w:p>
      <w:pPr>
        <w:pStyle w:val="BodyText"/>
      </w:pPr>
      <w:r>
        <w:t xml:space="preserve">Existen diferencias estadísticamente muy significativas en el grosor medio de ojos izquierdos sanos y enfermos de todos los sectores del anillo 3.5.</w:t>
      </w:r>
    </w:p>
    <w:p>
      <w:pPr>
        <w:pStyle w:val="Heading3"/>
      </w:pPr>
      <w:bookmarkStart w:id="76" w:name="ojo-derecho-7"/>
      <w:r>
        <w:t xml:space="preserve">Ojo derecho</w:t>
      </w:r>
      <w:bookmarkEnd w:id="76"/>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Rim3.5.G</w:t>
            </w:r>
          </w:p>
        </w:tc>
        <w:tc>
          <w:p>
            <w:pPr>
              <w:pStyle w:val="Compact"/>
              <w:jc w:val="center"/>
            </w:pPr>
            <w:r>
              <w:t xml:space="preserve">0.4163</w:t>
            </w:r>
          </w:p>
        </w:tc>
        <w:tc>
          <w:p>
            <w:pPr>
              <w:pStyle w:val="Compact"/>
              <w:jc w:val="center"/>
            </w:pPr>
            <w:r>
              <w:t xml:space="preserve">-1.9</w:t>
            </w:r>
          </w:p>
        </w:tc>
        <w:tc>
          <w:p>
            <w:pPr>
              <w:pStyle w:val="Compact"/>
              <w:jc w:val="center"/>
            </w:pPr>
            <w:r>
              <w:t xml:space="preserve">2.317</w:t>
            </w:r>
          </w:p>
        </w:tc>
      </w:tr>
      <w:tr>
        <w:tc>
          <w:p>
            <w:pPr>
              <w:pStyle w:val="Compact"/>
              <w:jc w:val="center"/>
            </w:pPr>
            <w:r>
              <w:rPr>
                <w:b/>
              </w:rPr>
              <w:t xml:space="preserve">Rim3.5.NS</w:t>
            </w:r>
          </w:p>
        </w:tc>
        <w:tc>
          <w:p>
            <w:pPr>
              <w:pStyle w:val="Compact"/>
              <w:jc w:val="center"/>
            </w:pPr>
            <w:r>
              <w:t xml:space="preserve">0.00691</w:t>
            </w:r>
          </w:p>
        </w:tc>
        <w:tc>
          <w:p>
            <w:pPr>
              <w:pStyle w:val="Compact"/>
              <w:jc w:val="center"/>
            </w:pPr>
            <w:r>
              <w:t xml:space="preserve">-0.9335</w:t>
            </w:r>
          </w:p>
        </w:tc>
        <w:tc>
          <w:p>
            <w:pPr>
              <w:pStyle w:val="Compact"/>
              <w:jc w:val="center"/>
            </w:pPr>
            <w:r>
              <w:t xml:space="preserve">0.9405</w:t>
            </w:r>
          </w:p>
        </w:tc>
      </w:tr>
      <w:tr>
        <w:tc>
          <w:p>
            <w:pPr>
              <w:pStyle w:val="Compact"/>
              <w:jc w:val="center"/>
            </w:pPr>
            <w:r>
              <w:rPr>
                <w:b/>
              </w:rPr>
              <w:t xml:space="preserve">Rim3.5.N</w:t>
            </w:r>
          </w:p>
        </w:tc>
        <w:tc>
          <w:p>
            <w:pPr>
              <w:pStyle w:val="Compact"/>
              <w:jc w:val="center"/>
            </w:pPr>
            <w:r>
              <w:t xml:space="preserve">0.3821</w:t>
            </w:r>
          </w:p>
        </w:tc>
        <w:tc>
          <w:p>
            <w:pPr>
              <w:pStyle w:val="Compact"/>
              <w:jc w:val="center"/>
            </w:pPr>
            <w:r>
              <w:t xml:space="preserve">-0.8959</w:t>
            </w:r>
          </w:p>
        </w:tc>
        <w:tc>
          <w:p>
            <w:pPr>
              <w:pStyle w:val="Compact"/>
              <w:jc w:val="center"/>
            </w:pPr>
            <w:r>
              <w:t xml:space="preserve">1.278</w:t>
            </w:r>
          </w:p>
        </w:tc>
      </w:tr>
      <w:tr>
        <w:tc>
          <w:p>
            <w:pPr>
              <w:pStyle w:val="Compact"/>
              <w:jc w:val="center"/>
            </w:pPr>
            <w:r>
              <w:rPr>
                <w:b/>
              </w:rPr>
              <w:t xml:space="preserve">Rim3.5.NI</w:t>
            </w:r>
          </w:p>
        </w:tc>
        <w:tc>
          <w:p>
            <w:pPr>
              <w:pStyle w:val="Compact"/>
              <w:jc w:val="center"/>
            </w:pPr>
            <w:r>
              <w:t xml:space="preserve">0.3429</w:t>
            </w:r>
          </w:p>
        </w:tc>
        <w:tc>
          <w:p>
            <w:pPr>
              <w:pStyle w:val="Compact"/>
              <w:jc w:val="center"/>
            </w:pPr>
            <w:r>
              <w:t xml:space="preserve">-0.7697</w:t>
            </w:r>
          </w:p>
        </w:tc>
        <w:tc>
          <w:p>
            <w:pPr>
              <w:pStyle w:val="Compact"/>
              <w:jc w:val="center"/>
            </w:pPr>
            <w:r>
              <w:t xml:space="preserve">1.113</w:t>
            </w:r>
          </w:p>
        </w:tc>
      </w:tr>
      <w:tr>
        <w:tc>
          <w:p>
            <w:pPr>
              <w:pStyle w:val="Compact"/>
              <w:jc w:val="center"/>
            </w:pPr>
            <w:r>
              <w:rPr>
                <w:b/>
              </w:rPr>
              <w:t xml:space="preserve">Rim3.5.TI</w:t>
            </w:r>
          </w:p>
        </w:tc>
        <w:tc>
          <w:p>
            <w:pPr>
              <w:pStyle w:val="Compact"/>
              <w:jc w:val="center"/>
            </w:pPr>
            <w:r>
              <w:t xml:space="preserve">0.127</w:t>
            </w:r>
          </w:p>
        </w:tc>
        <w:tc>
          <w:p>
            <w:pPr>
              <w:pStyle w:val="Compact"/>
              <w:jc w:val="center"/>
            </w:pPr>
            <w:r>
              <w:t xml:space="preserve">-2.23</w:t>
            </w:r>
          </w:p>
        </w:tc>
        <w:tc>
          <w:p>
            <w:pPr>
              <w:pStyle w:val="Compact"/>
              <w:jc w:val="center"/>
            </w:pPr>
            <w:r>
              <w:t xml:space="preserve">2.357</w:t>
            </w:r>
          </w:p>
        </w:tc>
      </w:tr>
      <w:tr>
        <w:tc>
          <w:p>
            <w:pPr>
              <w:pStyle w:val="Compact"/>
              <w:jc w:val="center"/>
            </w:pPr>
            <w:r>
              <w:rPr>
                <w:b/>
              </w:rPr>
              <w:t xml:space="preserve">Rim3.5.T</w:t>
            </w:r>
          </w:p>
        </w:tc>
        <w:tc>
          <w:p>
            <w:pPr>
              <w:pStyle w:val="Compact"/>
              <w:jc w:val="center"/>
            </w:pPr>
            <w:r>
              <w:t xml:space="preserve">0.1907</w:t>
            </w:r>
          </w:p>
        </w:tc>
        <w:tc>
          <w:p>
            <w:pPr>
              <w:pStyle w:val="Compact"/>
              <w:jc w:val="center"/>
            </w:pPr>
            <w:r>
              <w:t xml:space="preserve">-0.6099</w:t>
            </w:r>
          </w:p>
        </w:tc>
        <w:tc>
          <w:p>
            <w:pPr>
              <w:pStyle w:val="Compact"/>
              <w:jc w:val="center"/>
            </w:pPr>
            <w:r>
              <w:t xml:space="preserve">0.8006</w:t>
            </w:r>
          </w:p>
        </w:tc>
      </w:tr>
      <w:tr>
        <w:tc>
          <w:p>
            <w:pPr>
              <w:pStyle w:val="Compact"/>
              <w:jc w:val="center"/>
            </w:pPr>
            <w:r>
              <w:rPr>
                <w:b/>
              </w:rPr>
              <w:t xml:space="preserve">Rim3.5.TS</w:t>
            </w:r>
          </w:p>
        </w:tc>
        <w:tc>
          <w:p>
            <w:pPr>
              <w:pStyle w:val="Compact"/>
              <w:jc w:val="center"/>
            </w:pPr>
            <w:r>
              <w:t xml:space="preserve">0.2674</w:t>
            </w:r>
          </w:p>
        </w:tc>
        <w:tc>
          <w:p>
            <w:pPr>
              <w:pStyle w:val="Compact"/>
              <w:jc w:val="center"/>
            </w:pPr>
            <w:r>
              <w:t xml:space="preserve">-1.438</w:t>
            </w:r>
          </w:p>
        </w:tc>
        <w:tc>
          <w:p>
            <w:pPr>
              <w:pStyle w:val="Compact"/>
              <w:jc w:val="center"/>
            </w:pPr>
            <w:r>
              <w:t xml:space="preserve">1.706</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Rim3.5.G</w:t>
            </w:r>
          </w:p>
        </w:tc>
        <w:tc>
          <w:p>
            <w:pPr>
              <w:pStyle w:val="Compact"/>
              <w:jc w:val="center"/>
            </w:pPr>
            <w:r>
              <w:t xml:space="preserve">2.026</w:t>
            </w:r>
          </w:p>
        </w:tc>
        <w:tc>
          <w:p>
            <w:pPr>
              <w:pStyle w:val="Compact"/>
              <w:jc w:val="center"/>
            </w:pPr>
            <w:r>
              <w:t xml:space="preserve">2.607</w:t>
            </w:r>
          </w:p>
        </w:tc>
        <w:tc>
          <w:p>
            <w:pPr>
              <w:pStyle w:val="Compact"/>
              <w:jc w:val="center"/>
            </w:pPr>
            <w:r>
              <w:t xml:space="preserve">4.451e-40</w:t>
            </w:r>
          </w:p>
        </w:tc>
      </w:tr>
      <w:tr>
        <w:tc>
          <w:p>
            <w:pPr>
              <w:pStyle w:val="Compact"/>
              <w:jc w:val="center"/>
            </w:pPr>
            <w:r>
              <w:rPr>
                <w:b/>
              </w:rPr>
              <w:t xml:space="preserve">Rim3.5.NS</w:t>
            </w:r>
          </w:p>
        </w:tc>
        <w:tc>
          <w:p>
            <w:pPr>
              <w:pStyle w:val="Compact"/>
              <w:jc w:val="center"/>
            </w:pPr>
            <w:r>
              <w:t xml:space="preserve">0.7612</w:t>
            </w:r>
          </w:p>
        </w:tc>
        <w:tc>
          <w:p>
            <w:pPr>
              <w:pStyle w:val="Compact"/>
              <w:jc w:val="center"/>
            </w:pPr>
            <w:r>
              <w:t xml:space="preserve">1.12</w:t>
            </w:r>
          </w:p>
        </w:tc>
        <w:tc>
          <w:p>
            <w:pPr>
              <w:pStyle w:val="Compact"/>
              <w:jc w:val="center"/>
            </w:pPr>
            <w:r>
              <w:t xml:space="preserve">7.801e-22</w:t>
            </w:r>
          </w:p>
        </w:tc>
      </w:tr>
      <w:tr>
        <w:tc>
          <w:p>
            <w:pPr>
              <w:pStyle w:val="Compact"/>
              <w:jc w:val="center"/>
            </w:pPr>
            <w:r>
              <w:rPr>
                <w:b/>
              </w:rPr>
              <w:t xml:space="preserve">Rim3.5.N</w:t>
            </w:r>
          </w:p>
        </w:tc>
        <w:tc>
          <w:p>
            <w:pPr>
              <w:pStyle w:val="Compact"/>
              <w:jc w:val="center"/>
            </w:pPr>
            <w:r>
              <w:t xml:space="preserve">1.067</w:t>
            </w:r>
          </w:p>
        </w:tc>
        <w:tc>
          <w:p>
            <w:pPr>
              <w:pStyle w:val="Compact"/>
              <w:jc w:val="center"/>
            </w:pPr>
            <w:r>
              <w:t xml:space="preserve">1.489</w:t>
            </w:r>
          </w:p>
        </w:tc>
        <w:tc>
          <w:p>
            <w:pPr>
              <w:pStyle w:val="Compact"/>
              <w:jc w:val="center"/>
            </w:pPr>
            <w:r>
              <w:t xml:space="preserve">2.706e-27</w:t>
            </w:r>
          </w:p>
        </w:tc>
      </w:tr>
      <w:tr>
        <w:tc>
          <w:p>
            <w:pPr>
              <w:pStyle w:val="Compact"/>
              <w:jc w:val="center"/>
            </w:pPr>
            <w:r>
              <w:rPr>
                <w:b/>
              </w:rPr>
              <w:t xml:space="preserve">Rim3.5.NI</w:t>
            </w:r>
          </w:p>
        </w:tc>
        <w:tc>
          <w:p>
            <w:pPr>
              <w:pStyle w:val="Compact"/>
              <w:jc w:val="center"/>
            </w:pPr>
            <w:r>
              <w:t xml:space="preserve">0.9255</w:t>
            </w:r>
          </w:p>
        </w:tc>
        <w:tc>
          <w:p>
            <w:pPr>
              <w:pStyle w:val="Compact"/>
              <w:jc w:val="center"/>
            </w:pPr>
            <w:r>
              <w:t xml:space="preserve">1.3</w:t>
            </w:r>
          </w:p>
        </w:tc>
        <w:tc>
          <w:p>
            <w:pPr>
              <w:pStyle w:val="Compact"/>
              <w:jc w:val="center"/>
            </w:pPr>
            <w:r>
              <w:t xml:space="preserve">1.018e-26</w:t>
            </w:r>
          </w:p>
        </w:tc>
      </w:tr>
      <w:tr>
        <w:tc>
          <w:p>
            <w:pPr>
              <w:pStyle w:val="Compact"/>
              <w:jc w:val="center"/>
            </w:pPr>
            <w:r>
              <w:rPr>
                <w:b/>
              </w:rPr>
              <w:t xml:space="preserve">Rim3.5.TI</w:t>
            </w:r>
          </w:p>
        </w:tc>
        <w:tc>
          <w:p>
            <w:pPr>
              <w:pStyle w:val="Compact"/>
              <w:jc w:val="center"/>
            </w:pPr>
            <w:r>
              <w:t xml:space="preserve">2.059</w:t>
            </w:r>
          </w:p>
        </w:tc>
        <w:tc>
          <w:p>
            <w:pPr>
              <w:pStyle w:val="Compact"/>
              <w:jc w:val="center"/>
            </w:pPr>
            <w:r>
              <w:t xml:space="preserve">2.654</w:t>
            </w:r>
          </w:p>
        </w:tc>
        <w:tc>
          <w:p>
            <w:pPr>
              <w:pStyle w:val="Compact"/>
              <w:jc w:val="center"/>
            </w:pPr>
            <w:r>
              <w:t xml:space="preserve">1.743e-39</w:t>
            </w:r>
          </w:p>
        </w:tc>
      </w:tr>
      <w:tr>
        <w:tc>
          <w:p>
            <w:pPr>
              <w:pStyle w:val="Compact"/>
              <w:jc w:val="center"/>
            </w:pPr>
            <w:r>
              <w:rPr>
                <w:b/>
              </w:rPr>
              <w:t xml:space="preserve">Rim3.5.T</w:t>
            </w:r>
          </w:p>
        </w:tc>
        <w:tc>
          <w:p>
            <w:pPr>
              <w:pStyle w:val="Compact"/>
              <w:jc w:val="center"/>
            </w:pPr>
            <w:r>
              <w:t xml:space="preserve">0.5332</w:t>
            </w:r>
          </w:p>
        </w:tc>
        <w:tc>
          <w:p>
            <w:pPr>
              <w:pStyle w:val="Compact"/>
              <w:jc w:val="center"/>
            </w:pPr>
            <w:r>
              <w:t xml:space="preserve">1.068</w:t>
            </w:r>
          </w:p>
        </w:tc>
        <w:tc>
          <w:p>
            <w:pPr>
              <w:pStyle w:val="Compact"/>
              <w:jc w:val="center"/>
            </w:pPr>
            <w:r>
              <w:t xml:space="preserve">1.077e-08</w:t>
            </w:r>
          </w:p>
        </w:tc>
      </w:tr>
      <w:tr>
        <w:tc>
          <w:p>
            <w:pPr>
              <w:pStyle w:val="Compact"/>
              <w:jc w:val="center"/>
            </w:pPr>
            <w:r>
              <w:rPr>
                <w:b/>
              </w:rPr>
              <w:t xml:space="preserve">Rim3.5.TS</w:t>
            </w:r>
          </w:p>
        </w:tc>
        <w:tc>
          <w:p>
            <w:pPr>
              <w:pStyle w:val="Compact"/>
              <w:jc w:val="center"/>
            </w:pPr>
            <w:r>
              <w:t xml:space="preserve">1.48</w:t>
            </w:r>
          </w:p>
        </w:tc>
        <w:tc>
          <w:p>
            <w:pPr>
              <w:pStyle w:val="Compact"/>
              <w:jc w:val="center"/>
            </w:pPr>
            <w:r>
              <w:t xml:space="preserve">1.931</w:t>
            </w:r>
          </w:p>
        </w:tc>
        <w:tc>
          <w:p>
            <w:pPr>
              <w:pStyle w:val="Compact"/>
              <w:jc w:val="center"/>
            </w:pPr>
            <w:r>
              <w:t xml:space="preserve">1.937e-37</w:t>
            </w:r>
          </w:p>
        </w:tc>
      </w:tr>
    </w:tbl>
    <w:p>
      <w:pPr>
        <w:pStyle w:val="BodyText"/>
      </w:pPr>
      <w:r>
        <w:t xml:space="preserve">Existen diferencias estadísticamente muy significativas en el grosor medio de ojos derechos sanos y enfermos de todos los sectores del anillo 3.5.</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3.5-1.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78" w:name="anillo-4.1-1"/>
      <w:r>
        <w:t xml:space="preserve">Anillo 4.1</w:t>
      </w:r>
      <w:bookmarkEnd w:id="78"/>
    </w:p>
    <w:p>
      <w:pPr>
        <w:pStyle w:val="FirstParagraph"/>
      </w:pPr>
      <w:r>
        <w:t xml:space="preserve">Comparación de las medias de los sectores del anillo 4.1 en ojos sanos y enfermos.</w:t>
      </w:r>
    </w:p>
    <w:p>
      <w:pPr>
        <w:pStyle w:val="Heading3"/>
      </w:pPr>
      <w:bookmarkStart w:id="79" w:name="ojo-izquierdo-7"/>
      <w:r>
        <w:t xml:space="preserve">Ojo izquierdo</w:t>
      </w:r>
      <w:bookmarkEnd w:id="79"/>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Rim4.1.G</w:t>
            </w:r>
          </w:p>
        </w:tc>
        <w:tc>
          <w:p>
            <w:pPr>
              <w:pStyle w:val="Compact"/>
              <w:jc w:val="center"/>
            </w:pPr>
            <w:r>
              <w:t xml:space="preserve">0.2938</w:t>
            </w:r>
          </w:p>
        </w:tc>
        <w:tc>
          <w:p>
            <w:pPr>
              <w:pStyle w:val="Compact"/>
              <w:jc w:val="center"/>
            </w:pPr>
            <w:r>
              <w:t xml:space="preserve">-1.932</w:t>
            </w:r>
          </w:p>
        </w:tc>
        <w:tc>
          <w:p>
            <w:pPr>
              <w:pStyle w:val="Compact"/>
              <w:jc w:val="center"/>
            </w:pPr>
            <w:r>
              <w:t xml:space="preserve">2.226</w:t>
            </w:r>
          </w:p>
        </w:tc>
      </w:tr>
      <w:tr>
        <w:tc>
          <w:p>
            <w:pPr>
              <w:pStyle w:val="Compact"/>
              <w:jc w:val="center"/>
            </w:pPr>
            <w:r>
              <w:rPr>
                <w:b/>
              </w:rPr>
              <w:t xml:space="preserve">Rim4.1.NS</w:t>
            </w:r>
          </w:p>
        </w:tc>
        <w:tc>
          <w:p>
            <w:pPr>
              <w:pStyle w:val="Compact"/>
              <w:jc w:val="center"/>
            </w:pPr>
            <w:r>
              <w:t xml:space="preserve">0.376</w:t>
            </w:r>
          </w:p>
        </w:tc>
        <w:tc>
          <w:p>
            <w:pPr>
              <w:pStyle w:val="Compact"/>
              <w:jc w:val="center"/>
            </w:pPr>
            <w:r>
              <w:t xml:space="preserve">-0.6872</w:t>
            </w:r>
          </w:p>
        </w:tc>
        <w:tc>
          <w:p>
            <w:pPr>
              <w:pStyle w:val="Compact"/>
              <w:jc w:val="center"/>
            </w:pPr>
            <w:r>
              <w:t xml:space="preserve">1.063</w:t>
            </w:r>
          </w:p>
        </w:tc>
      </w:tr>
      <w:tr>
        <w:tc>
          <w:p>
            <w:pPr>
              <w:pStyle w:val="Compact"/>
              <w:jc w:val="center"/>
            </w:pPr>
            <w:r>
              <w:rPr>
                <w:b/>
              </w:rPr>
              <w:t xml:space="preserve">Rim4.1.N</w:t>
            </w:r>
          </w:p>
        </w:tc>
        <w:tc>
          <w:p>
            <w:pPr>
              <w:pStyle w:val="Compact"/>
              <w:jc w:val="center"/>
            </w:pPr>
            <w:r>
              <w:t xml:space="preserve">0.3097</w:t>
            </w:r>
          </w:p>
        </w:tc>
        <w:tc>
          <w:p>
            <w:pPr>
              <w:pStyle w:val="Compact"/>
              <w:jc w:val="center"/>
            </w:pPr>
            <w:r>
              <w:t xml:space="preserve">-0.9694</w:t>
            </w:r>
          </w:p>
        </w:tc>
        <w:tc>
          <w:p>
            <w:pPr>
              <w:pStyle w:val="Compact"/>
              <w:jc w:val="center"/>
            </w:pPr>
            <w:r>
              <w:t xml:space="preserve">1.279</w:t>
            </w:r>
          </w:p>
        </w:tc>
      </w:tr>
      <w:tr>
        <w:tc>
          <w:p>
            <w:pPr>
              <w:pStyle w:val="Compact"/>
              <w:jc w:val="center"/>
            </w:pPr>
            <w:r>
              <w:rPr>
                <w:b/>
              </w:rPr>
              <w:t xml:space="preserve">Rim4.1.NI</w:t>
            </w:r>
          </w:p>
        </w:tc>
        <w:tc>
          <w:p>
            <w:pPr>
              <w:pStyle w:val="Compact"/>
              <w:jc w:val="center"/>
            </w:pPr>
            <w:r>
              <w:t xml:space="preserve">0.3229</w:t>
            </w:r>
          </w:p>
        </w:tc>
        <w:tc>
          <w:p>
            <w:pPr>
              <w:pStyle w:val="Compact"/>
              <w:jc w:val="center"/>
            </w:pPr>
            <w:r>
              <w:t xml:space="preserve">-0.6539</w:t>
            </w:r>
          </w:p>
        </w:tc>
        <w:tc>
          <w:p>
            <w:pPr>
              <w:pStyle w:val="Compact"/>
              <w:jc w:val="center"/>
            </w:pPr>
            <w:r>
              <w:t xml:space="preserve">0.9768</w:t>
            </w:r>
          </w:p>
        </w:tc>
      </w:tr>
      <w:tr>
        <w:tc>
          <w:p>
            <w:pPr>
              <w:pStyle w:val="Compact"/>
              <w:jc w:val="center"/>
            </w:pPr>
            <w:r>
              <w:rPr>
                <w:b/>
              </w:rPr>
              <w:t xml:space="preserve">Rim4.1.TI</w:t>
            </w:r>
          </w:p>
        </w:tc>
        <w:tc>
          <w:p>
            <w:pPr>
              <w:pStyle w:val="Compact"/>
              <w:jc w:val="center"/>
            </w:pPr>
            <w:r>
              <w:t xml:space="preserve">0.09757</w:t>
            </w:r>
          </w:p>
        </w:tc>
        <w:tc>
          <w:p>
            <w:pPr>
              <w:pStyle w:val="Compact"/>
              <w:jc w:val="center"/>
            </w:pPr>
            <w:r>
              <w:t xml:space="preserve">-2.082</w:t>
            </w:r>
          </w:p>
        </w:tc>
        <w:tc>
          <w:p>
            <w:pPr>
              <w:pStyle w:val="Compact"/>
              <w:jc w:val="center"/>
            </w:pPr>
            <w:r>
              <w:t xml:space="preserve">2.179</w:t>
            </w:r>
          </w:p>
        </w:tc>
      </w:tr>
      <w:tr>
        <w:tc>
          <w:p>
            <w:pPr>
              <w:pStyle w:val="Compact"/>
              <w:jc w:val="center"/>
            </w:pPr>
            <w:r>
              <w:rPr>
                <w:b/>
              </w:rPr>
              <w:t xml:space="preserve">Rim4.1.T</w:t>
            </w:r>
          </w:p>
        </w:tc>
        <w:tc>
          <w:p>
            <w:pPr>
              <w:pStyle w:val="Compact"/>
              <w:jc w:val="center"/>
            </w:pPr>
            <w:r>
              <w:t xml:space="preserve">-0.08141</w:t>
            </w:r>
          </w:p>
        </w:tc>
        <w:tc>
          <w:p>
            <w:pPr>
              <w:pStyle w:val="Compact"/>
              <w:jc w:val="center"/>
            </w:pPr>
            <w:r>
              <w:t xml:space="preserve">-0.7825</w:t>
            </w:r>
          </w:p>
        </w:tc>
        <w:tc>
          <w:p>
            <w:pPr>
              <w:pStyle w:val="Compact"/>
              <w:jc w:val="center"/>
            </w:pPr>
            <w:r>
              <w:t xml:space="preserve">0.7011</w:t>
            </w:r>
          </w:p>
        </w:tc>
      </w:tr>
      <w:tr>
        <w:tc>
          <w:p>
            <w:pPr>
              <w:pStyle w:val="Compact"/>
              <w:jc w:val="center"/>
            </w:pPr>
            <w:r>
              <w:rPr>
                <w:b/>
              </w:rPr>
              <w:t xml:space="preserve">Rim4.1.TS</w:t>
            </w:r>
          </w:p>
        </w:tc>
        <w:tc>
          <w:p>
            <w:pPr>
              <w:pStyle w:val="Compact"/>
              <w:jc w:val="center"/>
            </w:pPr>
            <w:r>
              <w:t xml:space="preserve">-0.06992</w:t>
            </w:r>
          </w:p>
        </w:tc>
        <w:tc>
          <w:p>
            <w:pPr>
              <w:pStyle w:val="Compact"/>
              <w:jc w:val="center"/>
            </w:pPr>
            <w:r>
              <w:t xml:space="preserve">-1.887</w:t>
            </w:r>
          </w:p>
        </w:tc>
        <w:tc>
          <w:p>
            <w:pPr>
              <w:pStyle w:val="Compact"/>
              <w:jc w:val="center"/>
            </w:pPr>
            <w:r>
              <w:t xml:space="preserve">1.817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Rim4.1.G</w:t>
            </w:r>
          </w:p>
        </w:tc>
        <w:tc>
          <w:p>
            <w:pPr>
              <w:pStyle w:val="Compact"/>
              <w:jc w:val="center"/>
            </w:pPr>
            <w:r>
              <w:t xml:space="preserve">1.928</w:t>
            </w:r>
          </w:p>
        </w:tc>
        <w:tc>
          <w:p>
            <w:pPr>
              <w:pStyle w:val="Compact"/>
              <w:jc w:val="center"/>
            </w:pPr>
            <w:r>
              <w:t xml:space="preserve">2.523</w:t>
            </w:r>
          </w:p>
        </w:tc>
        <w:tc>
          <w:p>
            <w:pPr>
              <w:pStyle w:val="Compact"/>
              <w:jc w:val="center"/>
            </w:pPr>
            <w:r>
              <w:t xml:space="preserve">5.471e-37</w:t>
            </w:r>
          </w:p>
        </w:tc>
      </w:tr>
      <w:tr>
        <w:tc>
          <w:p>
            <w:pPr>
              <w:pStyle w:val="Compact"/>
              <w:jc w:val="center"/>
            </w:pPr>
            <w:r>
              <w:rPr>
                <w:b/>
              </w:rPr>
              <w:t xml:space="preserve">Rim4.1.NS</w:t>
            </w:r>
          </w:p>
        </w:tc>
        <w:tc>
          <w:p>
            <w:pPr>
              <w:pStyle w:val="Compact"/>
              <w:jc w:val="center"/>
            </w:pPr>
            <w:r>
              <w:t xml:space="preserve">0.8668</w:t>
            </w:r>
          </w:p>
        </w:tc>
        <w:tc>
          <w:p>
            <w:pPr>
              <w:pStyle w:val="Compact"/>
              <w:jc w:val="center"/>
            </w:pPr>
            <w:r>
              <w:t xml:space="preserve">1.26</w:t>
            </w:r>
          </w:p>
        </w:tc>
        <w:tc>
          <w:p>
            <w:pPr>
              <w:pStyle w:val="Compact"/>
              <w:jc w:val="center"/>
            </w:pPr>
            <w:r>
              <w:t xml:space="preserve">2.248e-23</w:t>
            </w:r>
          </w:p>
        </w:tc>
      </w:tr>
      <w:tr>
        <w:tc>
          <w:p>
            <w:pPr>
              <w:pStyle w:val="Compact"/>
              <w:jc w:val="center"/>
            </w:pPr>
            <w:r>
              <w:rPr>
                <w:b/>
              </w:rPr>
              <w:t xml:space="preserve">Rim4.1.N</w:t>
            </w:r>
          </w:p>
        </w:tc>
        <w:tc>
          <w:p>
            <w:pPr>
              <w:pStyle w:val="Compact"/>
              <w:jc w:val="center"/>
            </w:pPr>
            <w:r>
              <w:t xml:space="preserve">1.057</w:t>
            </w:r>
          </w:p>
        </w:tc>
        <w:tc>
          <w:p>
            <w:pPr>
              <w:pStyle w:val="Compact"/>
              <w:jc w:val="center"/>
            </w:pPr>
            <w:r>
              <w:t xml:space="preserve">1.501</w:t>
            </w:r>
          </w:p>
        </w:tc>
        <w:tc>
          <w:p>
            <w:pPr>
              <w:pStyle w:val="Compact"/>
              <w:jc w:val="center"/>
            </w:pPr>
            <w:r>
              <w:t xml:space="preserve">2.568e-25</w:t>
            </w:r>
          </w:p>
        </w:tc>
      </w:tr>
      <w:tr>
        <w:tc>
          <w:p>
            <w:pPr>
              <w:pStyle w:val="Compact"/>
              <w:jc w:val="center"/>
            </w:pPr>
            <w:r>
              <w:rPr>
                <w:b/>
              </w:rPr>
              <w:t xml:space="preserve">Rim4.1.NI</w:t>
            </w:r>
          </w:p>
        </w:tc>
        <w:tc>
          <w:p>
            <w:pPr>
              <w:pStyle w:val="Compact"/>
              <w:jc w:val="center"/>
            </w:pPr>
            <w:r>
              <w:t xml:space="preserve">0.7985</w:t>
            </w:r>
          </w:p>
        </w:tc>
        <w:tc>
          <w:p>
            <w:pPr>
              <w:pStyle w:val="Compact"/>
              <w:jc w:val="center"/>
            </w:pPr>
            <w:r>
              <w:t xml:space="preserve">1.155</w:t>
            </w:r>
          </w:p>
        </w:tc>
        <w:tc>
          <w:p>
            <w:pPr>
              <w:pStyle w:val="Compact"/>
              <w:jc w:val="center"/>
            </w:pPr>
            <w:r>
              <w:t xml:space="preserve">1.719e-23</w:t>
            </w:r>
          </w:p>
        </w:tc>
      </w:tr>
      <w:tr>
        <w:tc>
          <w:p>
            <w:pPr>
              <w:pStyle w:val="Compact"/>
              <w:jc w:val="center"/>
            </w:pPr>
            <w:r>
              <w:rPr>
                <w:b/>
              </w:rPr>
              <w:t xml:space="preserve">Rim4.1.TI</w:t>
            </w:r>
          </w:p>
        </w:tc>
        <w:tc>
          <w:p>
            <w:pPr>
              <w:pStyle w:val="Compact"/>
              <w:jc w:val="center"/>
            </w:pPr>
            <w:r>
              <w:t xml:space="preserve">1.886</w:t>
            </w:r>
          </w:p>
        </w:tc>
        <w:tc>
          <w:p>
            <w:pPr>
              <w:pStyle w:val="Compact"/>
              <w:jc w:val="center"/>
            </w:pPr>
            <w:r>
              <w:t xml:space="preserve">2.472</w:t>
            </w:r>
          </w:p>
        </w:tc>
        <w:tc>
          <w:p>
            <w:pPr>
              <w:pStyle w:val="Compact"/>
              <w:jc w:val="center"/>
            </w:pPr>
            <w:r>
              <w:t xml:space="preserve">5.1e-36</w:t>
            </w:r>
          </w:p>
        </w:tc>
      </w:tr>
      <w:tr>
        <w:tc>
          <w:p>
            <w:pPr>
              <w:pStyle w:val="Compact"/>
              <w:jc w:val="center"/>
            </w:pPr>
            <w:r>
              <w:rPr>
                <w:b/>
              </w:rPr>
              <w:t xml:space="preserve">Rim4.1.T</w:t>
            </w:r>
          </w:p>
        </w:tc>
        <w:tc>
          <w:p>
            <w:pPr>
              <w:pStyle w:val="Compact"/>
              <w:jc w:val="center"/>
            </w:pPr>
            <w:r>
              <w:t xml:space="preserve">0.473</w:t>
            </w:r>
          </w:p>
        </w:tc>
        <w:tc>
          <w:p>
            <w:pPr>
              <w:pStyle w:val="Compact"/>
              <w:jc w:val="center"/>
            </w:pPr>
            <w:r>
              <w:t xml:space="preserve">0.9292</w:t>
            </w:r>
          </w:p>
        </w:tc>
        <w:tc>
          <w:p>
            <w:pPr>
              <w:pStyle w:val="Compact"/>
              <w:jc w:val="center"/>
            </w:pPr>
            <w:r>
              <w:t xml:space="preserve">4.473e-09</w:t>
            </w:r>
          </w:p>
        </w:tc>
      </w:tr>
      <w:tr>
        <w:tc>
          <w:p>
            <w:pPr>
              <w:pStyle w:val="Compact"/>
              <w:jc w:val="center"/>
            </w:pPr>
            <w:r>
              <w:rPr>
                <w:b/>
              </w:rPr>
              <w:t xml:space="preserve">Rim4.1.TS</w:t>
            </w:r>
          </w:p>
        </w:tc>
        <w:tc>
          <w:p>
            <w:pPr>
              <w:pStyle w:val="Compact"/>
              <w:jc w:val="center"/>
            </w:pPr>
            <w:r>
              <w:t xml:space="preserve">1.566</w:t>
            </w:r>
          </w:p>
        </w:tc>
        <w:tc>
          <w:p>
            <w:pPr>
              <w:pStyle w:val="Compact"/>
              <w:jc w:val="center"/>
            </w:pPr>
            <w:r>
              <w:t xml:space="preserve">2.068</w:t>
            </w:r>
          </w:p>
        </w:tc>
        <w:tc>
          <w:p>
            <w:pPr>
              <w:pStyle w:val="Compact"/>
              <w:jc w:val="center"/>
            </w:pPr>
            <w:r>
              <w:t xml:space="preserve">1.962e-36</w:t>
            </w:r>
          </w:p>
        </w:tc>
      </w:tr>
    </w:tbl>
    <w:p>
      <w:pPr>
        <w:pStyle w:val="BodyText"/>
      </w:pPr>
      <w:r>
        <w:t xml:space="preserve">Existen diferencias estadísticamente muy significativas en el grosor medio de ojos izquierdos sanos y enfermos de todos los sectores del anillo 4.1.</w:t>
      </w:r>
    </w:p>
    <w:p>
      <w:pPr>
        <w:pStyle w:val="Heading3"/>
      </w:pPr>
      <w:bookmarkStart w:id="80" w:name="ojo-derecho-8"/>
      <w:r>
        <w:t xml:space="preserve">Ojo derecho</w:t>
      </w:r>
      <w:bookmarkEnd w:id="80"/>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Rim4.1.G</w:t>
            </w:r>
          </w:p>
        </w:tc>
        <w:tc>
          <w:p>
            <w:pPr>
              <w:pStyle w:val="Compact"/>
              <w:jc w:val="center"/>
            </w:pPr>
            <w:r>
              <w:t xml:space="preserve">0.3264</w:t>
            </w:r>
          </w:p>
        </w:tc>
        <w:tc>
          <w:p>
            <w:pPr>
              <w:pStyle w:val="Compact"/>
              <w:jc w:val="center"/>
            </w:pPr>
            <w:r>
              <w:t xml:space="preserve">-1.747</w:t>
            </w:r>
          </w:p>
        </w:tc>
        <w:tc>
          <w:p>
            <w:pPr>
              <w:pStyle w:val="Compact"/>
              <w:jc w:val="center"/>
            </w:pPr>
            <w:r>
              <w:t xml:space="preserve">2.073</w:t>
            </w:r>
          </w:p>
        </w:tc>
      </w:tr>
      <w:tr>
        <w:tc>
          <w:p>
            <w:pPr>
              <w:pStyle w:val="Compact"/>
              <w:jc w:val="center"/>
            </w:pPr>
            <w:r>
              <w:rPr>
                <w:b/>
              </w:rPr>
              <w:t xml:space="preserve">Rim4.1.NS</w:t>
            </w:r>
          </w:p>
        </w:tc>
        <w:tc>
          <w:p>
            <w:pPr>
              <w:pStyle w:val="Compact"/>
              <w:jc w:val="center"/>
            </w:pPr>
            <w:r>
              <w:t xml:space="preserve">0.02872</w:t>
            </w:r>
          </w:p>
        </w:tc>
        <w:tc>
          <w:p>
            <w:pPr>
              <w:pStyle w:val="Compact"/>
              <w:jc w:val="center"/>
            </w:pPr>
            <w:r>
              <w:t xml:space="preserve">-0.8666</w:t>
            </w:r>
          </w:p>
        </w:tc>
        <w:tc>
          <w:p>
            <w:pPr>
              <w:pStyle w:val="Compact"/>
              <w:jc w:val="center"/>
            </w:pPr>
            <w:r>
              <w:t xml:space="preserve">0.8953</w:t>
            </w:r>
          </w:p>
        </w:tc>
      </w:tr>
      <w:tr>
        <w:tc>
          <w:p>
            <w:pPr>
              <w:pStyle w:val="Compact"/>
              <w:jc w:val="center"/>
            </w:pPr>
            <w:r>
              <w:rPr>
                <w:b/>
              </w:rPr>
              <w:t xml:space="preserve">Rim4.1.N</w:t>
            </w:r>
          </w:p>
        </w:tc>
        <w:tc>
          <w:p>
            <w:pPr>
              <w:pStyle w:val="Compact"/>
              <w:jc w:val="center"/>
            </w:pPr>
            <w:r>
              <w:t xml:space="preserve">0.3273</w:t>
            </w:r>
          </w:p>
        </w:tc>
        <w:tc>
          <w:p>
            <w:pPr>
              <w:pStyle w:val="Compact"/>
              <w:jc w:val="center"/>
            </w:pPr>
            <w:r>
              <w:t xml:space="preserve">-0.8714</w:t>
            </w:r>
          </w:p>
        </w:tc>
        <w:tc>
          <w:p>
            <w:pPr>
              <w:pStyle w:val="Compact"/>
              <w:jc w:val="center"/>
            </w:pPr>
            <w:r>
              <w:t xml:space="preserve">1.199</w:t>
            </w:r>
          </w:p>
        </w:tc>
      </w:tr>
      <w:tr>
        <w:tc>
          <w:p>
            <w:pPr>
              <w:pStyle w:val="Compact"/>
              <w:jc w:val="center"/>
            </w:pPr>
            <w:r>
              <w:rPr>
                <w:b/>
              </w:rPr>
              <w:t xml:space="preserve">Rim4.1.NI</w:t>
            </w:r>
          </w:p>
        </w:tc>
        <w:tc>
          <w:p>
            <w:pPr>
              <w:pStyle w:val="Compact"/>
              <w:jc w:val="center"/>
            </w:pPr>
            <w:r>
              <w:t xml:space="preserve">0.2781</w:t>
            </w:r>
          </w:p>
        </w:tc>
        <w:tc>
          <w:p>
            <w:pPr>
              <w:pStyle w:val="Compact"/>
              <w:jc w:val="center"/>
            </w:pPr>
            <w:r>
              <w:t xml:space="preserve">-0.6504</w:t>
            </w:r>
          </w:p>
        </w:tc>
        <w:tc>
          <w:p>
            <w:pPr>
              <w:pStyle w:val="Compact"/>
              <w:jc w:val="center"/>
            </w:pPr>
            <w:r>
              <w:t xml:space="preserve">0.9285</w:t>
            </w:r>
          </w:p>
        </w:tc>
      </w:tr>
      <w:tr>
        <w:tc>
          <w:p>
            <w:pPr>
              <w:pStyle w:val="Compact"/>
              <w:jc w:val="center"/>
            </w:pPr>
            <w:r>
              <w:rPr>
                <w:b/>
              </w:rPr>
              <w:t xml:space="preserve">Rim4.1.TI</w:t>
            </w:r>
          </w:p>
        </w:tc>
        <w:tc>
          <w:p>
            <w:pPr>
              <w:pStyle w:val="Compact"/>
              <w:jc w:val="center"/>
            </w:pPr>
            <w:r>
              <w:t xml:space="preserve">0.1237</w:t>
            </w:r>
          </w:p>
        </w:tc>
        <w:tc>
          <w:p>
            <w:pPr>
              <w:pStyle w:val="Compact"/>
              <w:jc w:val="center"/>
            </w:pPr>
            <w:r>
              <w:t xml:space="preserve">-2.11</w:t>
            </w:r>
          </w:p>
        </w:tc>
        <w:tc>
          <w:p>
            <w:pPr>
              <w:pStyle w:val="Compact"/>
              <w:jc w:val="center"/>
            </w:pPr>
            <w:r>
              <w:t xml:space="preserve">2.234</w:t>
            </w:r>
          </w:p>
        </w:tc>
      </w:tr>
      <w:tr>
        <w:tc>
          <w:p>
            <w:pPr>
              <w:pStyle w:val="Compact"/>
              <w:jc w:val="center"/>
            </w:pPr>
            <w:r>
              <w:rPr>
                <w:b/>
              </w:rPr>
              <w:t xml:space="preserve">Rim4.1.T</w:t>
            </w:r>
          </w:p>
        </w:tc>
        <w:tc>
          <w:p>
            <w:pPr>
              <w:pStyle w:val="Compact"/>
              <w:jc w:val="center"/>
            </w:pPr>
            <w:r>
              <w:t xml:space="preserve">0.1304</w:t>
            </w:r>
          </w:p>
        </w:tc>
        <w:tc>
          <w:p>
            <w:pPr>
              <w:pStyle w:val="Compact"/>
              <w:jc w:val="center"/>
            </w:pPr>
            <w:r>
              <w:t xml:space="preserve">-0.3605</w:t>
            </w:r>
          </w:p>
        </w:tc>
        <w:tc>
          <w:p>
            <w:pPr>
              <w:pStyle w:val="Compact"/>
              <w:jc w:val="center"/>
            </w:pPr>
            <w:r>
              <w:t xml:space="preserve">0.491</w:t>
            </w:r>
          </w:p>
        </w:tc>
      </w:tr>
      <w:tr>
        <w:tc>
          <w:p>
            <w:pPr>
              <w:pStyle w:val="Compact"/>
              <w:jc w:val="center"/>
            </w:pPr>
            <w:r>
              <w:rPr>
                <w:b/>
              </w:rPr>
              <w:t xml:space="preserve">Rim4.1.TS</w:t>
            </w:r>
          </w:p>
        </w:tc>
        <w:tc>
          <w:p>
            <w:pPr>
              <w:pStyle w:val="Compact"/>
              <w:jc w:val="center"/>
            </w:pPr>
            <w:r>
              <w:t xml:space="preserve">0.1896</w:t>
            </w:r>
          </w:p>
        </w:tc>
        <w:tc>
          <w:p>
            <w:pPr>
              <w:pStyle w:val="Compact"/>
              <w:jc w:val="center"/>
            </w:pPr>
            <w:r>
              <w:t xml:space="preserve">-1.537</w:t>
            </w:r>
          </w:p>
        </w:tc>
        <w:tc>
          <w:p>
            <w:pPr>
              <w:pStyle w:val="Compact"/>
              <w:jc w:val="center"/>
            </w:pPr>
            <w:r>
              <w:t xml:space="preserve">1.727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Rim4.1.G</w:t>
            </w:r>
          </w:p>
        </w:tc>
        <w:tc>
          <w:p>
            <w:pPr>
              <w:pStyle w:val="Compact"/>
              <w:jc w:val="center"/>
            </w:pPr>
            <w:r>
              <w:t xml:space="preserve">1.803</w:t>
            </w:r>
          </w:p>
        </w:tc>
        <w:tc>
          <w:p>
            <w:pPr>
              <w:pStyle w:val="Compact"/>
              <w:jc w:val="center"/>
            </w:pPr>
            <w:r>
              <w:t xml:space="preserve">2.343</w:t>
            </w:r>
          </w:p>
        </w:tc>
        <w:tc>
          <w:p>
            <w:pPr>
              <w:pStyle w:val="Compact"/>
              <w:jc w:val="center"/>
            </w:pPr>
            <w:r>
              <w:t xml:space="preserve">4.966e-38</w:t>
            </w:r>
          </w:p>
        </w:tc>
      </w:tr>
      <w:tr>
        <w:tc>
          <w:p>
            <w:pPr>
              <w:pStyle w:val="Compact"/>
              <w:jc w:val="center"/>
            </w:pPr>
            <w:r>
              <w:rPr>
                <w:b/>
              </w:rPr>
              <w:t xml:space="preserve">Rim4.1.NS</w:t>
            </w:r>
          </w:p>
        </w:tc>
        <w:tc>
          <w:p>
            <w:pPr>
              <w:pStyle w:val="Compact"/>
              <w:jc w:val="center"/>
            </w:pPr>
            <w:r>
              <w:t xml:space="preserve">0.7152</w:t>
            </w:r>
          </w:p>
        </w:tc>
        <w:tc>
          <w:p>
            <w:pPr>
              <w:pStyle w:val="Compact"/>
              <w:jc w:val="center"/>
            </w:pPr>
            <w:r>
              <w:t xml:space="preserve">1.075</w:t>
            </w:r>
          </w:p>
        </w:tc>
        <w:tc>
          <w:p>
            <w:pPr>
              <w:pStyle w:val="Compact"/>
              <w:jc w:val="center"/>
            </w:pPr>
            <w:r>
              <w:t xml:space="preserve">5.293e-20</w:t>
            </w:r>
          </w:p>
        </w:tc>
      </w:tr>
      <w:tr>
        <w:tc>
          <w:p>
            <w:pPr>
              <w:pStyle w:val="Compact"/>
              <w:jc w:val="center"/>
            </w:pPr>
            <w:r>
              <w:rPr>
                <w:b/>
              </w:rPr>
              <w:t xml:space="preserve">Rim4.1.N</w:t>
            </w:r>
          </w:p>
        </w:tc>
        <w:tc>
          <w:p>
            <w:pPr>
              <w:pStyle w:val="Compact"/>
              <w:jc w:val="center"/>
            </w:pPr>
            <w:r>
              <w:t xml:space="preserve">0.9909</w:t>
            </w:r>
          </w:p>
        </w:tc>
        <w:tc>
          <w:p>
            <w:pPr>
              <w:pStyle w:val="Compact"/>
              <w:jc w:val="center"/>
            </w:pPr>
            <w:r>
              <w:t xml:space="preserve">1.406</w:t>
            </w:r>
          </w:p>
        </w:tc>
        <w:tc>
          <w:p>
            <w:pPr>
              <w:pStyle w:val="Compact"/>
              <w:jc w:val="center"/>
            </w:pPr>
            <w:r>
              <w:t xml:space="preserve">3.588e-25</w:t>
            </w:r>
          </w:p>
        </w:tc>
      </w:tr>
      <w:tr>
        <w:tc>
          <w:p>
            <w:pPr>
              <w:pStyle w:val="Compact"/>
              <w:jc w:val="center"/>
            </w:pPr>
            <w:r>
              <w:rPr>
                <w:b/>
              </w:rPr>
              <w:t xml:space="preserve">Rim4.1.NI</w:t>
            </w:r>
          </w:p>
        </w:tc>
        <w:tc>
          <w:p>
            <w:pPr>
              <w:pStyle w:val="Compact"/>
              <w:jc w:val="center"/>
            </w:pPr>
            <w:r>
              <w:t xml:space="preserve">0.756</w:t>
            </w:r>
          </w:p>
        </w:tc>
        <w:tc>
          <w:p>
            <w:pPr>
              <w:pStyle w:val="Compact"/>
              <w:jc w:val="center"/>
            </w:pPr>
            <w:r>
              <w:t xml:space="preserve">1.101</w:t>
            </w:r>
          </w:p>
        </w:tc>
        <w:tc>
          <w:p>
            <w:pPr>
              <w:pStyle w:val="Compact"/>
              <w:jc w:val="center"/>
            </w:pPr>
            <w:r>
              <w:t xml:space="preserve">6.177e-23</w:t>
            </w:r>
          </w:p>
        </w:tc>
      </w:tr>
      <w:tr>
        <w:tc>
          <w:p>
            <w:pPr>
              <w:pStyle w:val="Compact"/>
              <w:jc w:val="center"/>
            </w:pPr>
            <w:r>
              <w:rPr>
                <w:b/>
              </w:rPr>
              <w:t xml:space="preserve">Rim4.1.TI</w:t>
            </w:r>
          </w:p>
        </w:tc>
        <w:tc>
          <w:p>
            <w:pPr>
              <w:pStyle w:val="Compact"/>
              <w:jc w:val="center"/>
            </w:pPr>
            <w:r>
              <w:t xml:space="preserve">1.943</w:t>
            </w:r>
          </w:p>
        </w:tc>
        <w:tc>
          <w:p>
            <w:pPr>
              <w:pStyle w:val="Compact"/>
              <w:jc w:val="center"/>
            </w:pPr>
            <w:r>
              <w:t xml:space="preserve">2.524</w:t>
            </w:r>
          </w:p>
        </w:tc>
        <w:tc>
          <w:p>
            <w:pPr>
              <w:pStyle w:val="Compact"/>
              <w:jc w:val="center"/>
            </w:pPr>
            <w:r>
              <w:t xml:space="preserve">7.028e-38</w:t>
            </w:r>
          </w:p>
        </w:tc>
      </w:tr>
      <w:tr>
        <w:tc>
          <w:p>
            <w:pPr>
              <w:pStyle w:val="Compact"/>
              <w:jc w:val="center"/>
            </w:pPr>
            <w:r>
              <w:rPr>
                <w:b/>
              </w:rPr>
              <w:t xml:space="preserve">Rim4.1.T</w:t>
            </w:r>
          </w:p>
        </w:tc>
        <w:tc>
          <w:p>
            <w:pPr>
              <w:pStyle w:val="Compact"/>
              <w:jc w:val="center"/>
            </w:pPr>
            <w:r>
              <w:t xml:space="preserve">0.2007</w:t>
            </w:r>
          </w:p>
        </w:tc>
        <w:tc>
          <w:p>
            <w:pPr>
              <w:pStyle w:val="Compact"/>
              <w:jc w:val="center"/>
            </w:pPr>
            <w:r>
              <w:t xml:space="preserve">0.7813</w:t>
            </w:r>
          </w:p>
        </w:tc>
        <w:tc>
          <w:p>
            <w:pPr>
              <w:pStyle w:val="Compact"/>
              <w:jc w:val="center"/>
            </w:pPr>
            <w:r>
              <w:t xml:space="preserve">0.0009903</w:t>
            </w:r>
          </w:p>
        </w:tc>
      </w:tr>
      <w:tr>
        <w:tc>
          <w:p>
            <w:pPr>
              <w:pStyle w:val="Compact"/>
              <w:jc w:val="center"/>
            </w:pPr>
            <w:r>
              <w:rPr>
                <w:b/>
              </w:rPr>
              <w:t xml:space="preserve">Rim4.1.TS</w:t>
            </w:r>
          </w:p>
        </w:tc>
        <w:tc>
          <w:p>
            <w:pPr>
              <w:pStyle w:val="Compact"/>
              <w:jc w:val="center"/>
            </w:pPr>
            <w:r>
              <w:t xml:space="preserve">1.497</w:t>
            </w:r>
          </w:p>
        </w:tc>
        <w:tc>
          <w:p>
            <w:pPr>
              <w:pStyle w:val="Compact"/>
              <w:jc w:val="center"/>
            </w:pPr>
            <w:r>
              <w:t xml:space="preserve">1.957</w:t>
            </w:r>
          </w:p>
        </w:tc>
        <w:tc>
          <w:p>
            <w:pPr>
              <w:pStyle w:val="Compact"/>
              <w:jc w:val="center"/>
            </w:pPr>
            <w:r>
              <w:t xml:space="preserve">6.249e-37</w:t>
            </w:r>
          </w:p>
        </w:tc>
      </w:tr>
    </w:tbl>
    <w:p>
      <w:pPr>
        <w:pStyle w:val="BodyText"/>
      </w:pPr>
      <w:r>
        <w:t xml:space="preserve">Existen diferencias estadísticamente muy significativas en el grosor medio de ojos derechos sanos y enfermos de todos los sectores del anillo 4.1.</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4.1-1.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82" w:name="anillo-4.7-1"/>
      <w:r>
        <w:t xml:space="preserve">Anillo 4.7</w:t>
      </w:r>
      <w:bookmarkEnd w:id="82"/>
    </w:p>
    <w:p>
      <w:pPr>
        <w:pStyle w:val="FirstParagraph"/>
      </w:pPr>
      <w:r>
        <w:t xml:space="preserve">Comparación de las medias de los sectores del anillo 4.7 en ojos sanos y enfermos.</w:t>
      </w:r>
    </w:p>
    <w:p>
      <w:pPr>
        <w:pStyle w:val="Heading3"/>
      </w:pPr>
      <w:bookmarkStart w:id="83" w:name="ojo-izquierdo-8"/>
      <w:r>
        <w:t xml:space="preserve">Ojo izquierdo</w:t>
      </w:r>
      <w:bookmarkEnd w:id="83"/>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Rim4.7.G</w:t>
            </w:r>
          </w:p>
        </w:tc>
        <w:tc>
          <w:p>
            <w:pPr>
              <w:pStyle w:val="Compact"/>
              <w:jc w:val="center"/>
            </w:pPr>
            <w:r>
              <w:t xml:space="preserve">0.2647</w:t>
            </w:r>
          </w:p>
        </w:tc>
        <w:tc>
          <w:p>
            <w:pPr>
              <w:pStyle w:val="Compact"/>
              <w:jc w:val="center"/>
            </w:pPr>
            <w:r>
              <w:t xml:space="preserve">-1.749</w:t>
            </w:r>
          </w:p>
        </w:tc>
        <w:tc>
          <w:p>
            <w:pPr>
              <w:pStyle w:val="Compact"/>
              <w:jc w:val="center"/>
            </w:pPr>
            <w:r>
              <w:t xml:space="preserve">2.014</w:t>
            </w:r>
          </w:p>
        </w:tc>
      </w:tr>
      <w:tr>
        <w:tc>
          <w:p>
            <w:pPr>
              <w:pStyle w:val="Compact"/>
              <w:jc w:val="center"/>
            </w:pPr>
            <w:r>
              <w:rPr>
                <w:b/>
              </w:rPr>
              <w:t xml:space="preserve">Rim4.7.NS</w:t>
            </w:r>
          </w:p>
        </w:tc>
        <w:tc>
          <w:p>
            <w:pPr>
              <w:pStyle w:val="Compact"/>
              <w:jc w:val="center"/>
            </w:pPr>
            <w:r>
              <w:t xml:space="preserve">0.4097</w:t>
            </w:r>
          </w:p>
        </w:tc>
        <w:tc>
          <w:p>
            <w:pPr>
              <w:pStyle w:val="Compact"/>
              <w:jc w:val="center"/>
            </w:pPr>
            <w:r>
              <w:t xml:space="preserve">-0.5863</w:t>
            </w:r>
          </w:p>
        </w:tc>
        <w:tc>
          <w:p>
            <w:pPr>
              <w:pStyle w:val="Compact"/>
              <w:jc w:val="center"/>
            </w:pPr>
            <w:r>
              <w:t xml:space="preserve">0.996</w:t>
            </w:r>
          </w:p>
        </w:tc>
      </w:tr>
      <w:tr>
        <w:tc>
          <w:p>
            <w:pPr>
              <w:pStyle w:val="Compact"/>
              <w:jc w:val="center"/>
            </w:pPr>
            <w:r>
              <w:rPr>
                <w:b/>
              </w:rPr>
              <w:t xml:space="preserve">Rim4.7.N</w:t>
            </w:r>
          </w:p>
        </w:tc>
        <w:tc>
          <w:p>
            <w:pPr>
              <w:pStyle w:val="Compact"/>
              <w:jc w:val="center"/>
            </w:pPr>
            <w:r>
              <w:t xml:space="preserve">0.2622</w:t>
            </w:r>
          </w:p>
        </w:tc>
        <w:tc>
          <w:p>
            <w:pPr>
              <w:pStyle w:val="Compact"/>
              <w:jc w:val="center"/>
            </w:pPr>
            <w:r>
              <w:t xml:space="preserve">-0.8849</w:t>
            </w:r>
          </w:p>
        </w:tc>
        <w:tc>
          <w:p>
            <w:pPr>
              <w:pStyle w:val="Compact"/>
              <w:jc w:val="center"/>
            </w:pPr>
            <w:r>
              <w:t xml:space="preserve">1.147</w:t>
            </w:r>
          </w:p>
        </w:tc>
      </w:tr>
      <w:tr>
        <w:tc>
          <w:p>
            <w:pPr>
              <w:pStyle w:val="Compact"/>
              <w:jc w:val="center"/>
            </w:pPr>
            <w:r>
              <w:rPr>
                <w:b/>
              </w:rPr>
              <w:t xml:space="preserve">Rim4.7.NI</w:t>
            </w:r>
          </w:p>
        </w:tc>
        <w:tc>
          <w:p>
            <w:pPr>
              <w:pStyle w:val="Compact"/>
              <w:jc w:val="center"/>
            </w:pPr>
            <w:r>
              <w:t xml:space="preserve">0.3029</w:t>
            </w:r>
          </w:p>
        </w:tc>
        <w:tc>
          <w:p>
            <w:pPr>
              <w:pStyle w:val="Compact"/>
              <w:jc w:val="center"/>
            </w:pPr>
            <w:r>
              <w:t xml:space="preserve">-0.6255</w:t>
            </w:r>
          </w:p>
        </w:tc>
        <w:tc>
          <w:p>
            <w:pPr>
              <w:pStyle w:val="Compact"/>
              <w:jc w:val="center"/>
            </w:pPr>
            <w:r>
              <w:t xml:space="preserve">0.9284</w:t>
            </w:r>
          </w:p>
        </w:tc>
      </w:tr>
      <w:tr>
        <w:tc>
          <w:p>
            <w:pPr>
              <w:pStyle w:val="Compact"/>
              <w:jc w:val="center"/>
            </w:pPr>
            <w:r>
              <w:rPr>
                <w:b/>
              </w:rPr>
              <w:t xml:space="preserve">Rim4.7.TI</w:t>
            </w:r>
          </w:p>
        </w:tc>
        <w:tc>
          <w:p>
            <w:pPr>
              <w:pStyle w:val="Compact"/>
              <w:jc w:val="center"/>
            </w:pPr>
            <w:r>
              <w:t xml:space="preserve">0.1508</w:t>
            </w:r>
          </w:p>
        </w:tc>
        <w:tc>
          <w:p>
            <w:pPr>
              <w:pStyle w:val="Compact"/>
              <w:jc w:val="center"/>
            </w:pPr>
            <w:r>
              <w:t xml:space="preserve">-1.801</w:t>
            </w:r>
          </w:p>
        </w:tc>
        <w:tc>
          <w:p>
            <w:pPr>
              <w:pStyle w:val="Compact"/>
              <w:jc w:val="center"/>
            </w:pPr>
            <w:r>
              <w:t xml:space="preserve">1.952</w:t>
            </w:r>
          </w:p>
        </w:tc>
      </w:tr>
      <w:tr>
        <w:tc>
          <w:p>
            <w:pPr>
              <w:pStyle w:val="Compact"/>
              <w:jc w:val="center"/>
            </w:pPr>
            <w:r>
              <w:rPr>
                <w:b/>
              </w:rPr>
              <w:t xml:space="preserve">Rim4.7.T</w:t>
            </w:r>
          </w:p>
        </w:tc>
        <w:tc>
          <w:p>
            <w:pPr>
              <w:pStyle w:val="Compact"/>
              <w:jc w:val="center"/>
            </w:pPr>
            <w:r>
              <w:t xml:space="preserve">-0.1308</w:t>
            </w:r>
          </w:p>
        </w:tc>
        <w:tc>
          <w:p>
            <w:pPr>
              <w:pStyle w:val="Compact"/>
              <w:jc w:val="center"/>
            </w:pPr>
            <w:r>
              <w:t xml:space="preserve">-0.7118</w:t>
            </w:r>
          </w:p>
        </w:tc>
        <w:tc>
          <w:p>
            <w:pPr>
              <w:pStyle w:val="Compact"/>
              <w:jc w:val="center"/>
            </w:pPr>
            <w:r>
              <w:t xml:space="preserve">0.581</w:t>
            </w:r>
          </w:p>
        </w:tc>
      </w:tr>
      <w:tr>
        <w:tc>
          <w:p>
            <w:pPr>
              <w:pStyle w:val="Compact"/>
              <w:jc w:val="center"/>
            </w:pPr>
            <w:r>
              <w:rPr>
                <w:b/>
              </w:rPr>
              <w:t xml:space="preserve">Rim4.7.TS</w:t>
            </w:r>
          </w:p>
        </w:tc>
        <w:tc>
          <w:p>
            <w:pPr>
              <w:pStyle w:val="Compact"/>
              <w:jc w:val="center"/>
            </w:pPr>
            <w:r>
              <w:t xml:space="preserve">-0.05166</w:t>
            </w:r>
          </w:p>
        </w:tc>
        <w:tc>
          <w:p>
            <w:pPr>
              <w:pStyle w:val="Compact"/>
              <w:jc w:val="center"/>
            </w:pPr>
            <w:r>
              <w:t xml:space="preserve">-1.875</w:t>
            </w:r>
          </w:p>
        </w:tc>
        <w:tc>
          <w:p>
            <w:pPr>
              <w:pStyle w:val="Compact"/>
              <w:jc w:val="center"/>
            </w:pPr>
            <w:r>
              <w:t xml:space="preserve">1.824</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Rim4.7.G</w:t>
            </w:r>
          </w:p>
        </w:tc>
        <w:tc>
          <w:p>
            <w:pPr>
              <w:pStyle w:val="Compact"/>
              <w:jc w:val="center"/>
            </w:pPr>
            <w:r>
              <w:t xml:space="preserve">1.725</w:t>
            </w:r>
          </w:p>
        </w:tc>
        <w:tc>
          <w:p>
            <w:pPr>
              <w:pStyle w:val="Compact"/>
              <w:jc w:val="center"/>
            </w:pPr>
            <w:r>
              <w:t xml:space="preserve">2.303</w:t>
            </w:r>
          </w:p>
        </w:tc>
        <w:tc>
          <w:p>
            <w:pPr>
              <w:pStyle w:val="Compact"/>
              <w:jc w:val="center"/>
            </w:pPr>
            <w:r>
              <w:t xml:space="preserve">1.186e-32</w:t>
            </w:r>
          </w:p>
        </w:tc>
      </w:tr>
      <w:tr>
        <w:tc>
          <w:p>
            <w:pPr>
              <w:pStyle w:val="Compact"/>
              <w:jc w:val="center"/>
            </w:pPr>
            <w:r>
              <w:rPr>
                <w:b/>
              </w:rPr>
              <w:t xml:space="preserve">Rim4.7.NS</w:t>
            </w:r>
          </w:p>
        </w:tc>
        <w:tc>
          <w:p>
            <w:pPr>
              <w:pStyle w:val="Compact"/>
              <w:jc w:val="center"/>
            </w:pPr>
            <w:r>
              <w:t xml:space="preserve">0.7941</w:t>
            </w:r>
          </w:p>
        </w:tc>
        <w:tc>
          <w:p>
            <w:pPr>
              <w:pStyle w:val="Compact"/>
              <w:jc w:val="center"/>
            </w:pPr>
            <w:r>
              <w:t xml:space="preserve">1.198</w:t>
            </w:r>
          </w:p>
        </w:tc>
        <w:tc>
          <w:p>
            <w:pPr>
              <w:pStyle w:val="Compact"/>
              <w:jc w:val="center"/>
            </w:pPr>
            <w:r>
              <w:t xml:space="preserve">9.051e-20</w:t>
            </w:r>
          </w:p>
        </w:tc>
      </w:tr>
      <w:tr>
        <w:tc>
          <w:p>
            <w:pPr>
              <w:pStyle w:val="Compact"/>
              <w:jc w:val="center"/>
            </w:pPr>
            <w:r>
              <w:rPr>
                <w:b/>
              </w:rPr>
              <w:t xml:space="preserve">Rim4.7.N</w:t>
            </w:r>
          </w:p>
        </w:tc>
        <w:tc>
          <w:p>
            <w:pPr>
              <w:pStyle w:val="Compact"/>
              <w:jc w:val="center"/>
            </w:pPr>
            <w:r>
              <w:t xml:space="preserve">0.9112</w:t>
            </w:r>
          </w:p>
        </w:tc>
        <w:tc>
          <w:p>
            <w:pPr>
              <w:pStyle w:val="Compact"/>
              <w:jc w:val="center"/>
            </w:pPr>
            <w:r>
              <w:t xml:space="preserve">1.383</w:t>
            </w:r>
          </w:p>
        </w:tc>
        <w:tc>
          <w:p>
            <w:pPr>
              <w:pStyle w:val="Compact"/>
              <w:jc w:val="center"/>
            </w:pPr>
            <w:r>
              <w:t xml:space="preserve">4.281e-19</w:t>
            </w:r>
          </w:p>
        </w:tc>
      </w:tr>
      <w:tr>
        <w:tc>
          <w:p>
            <w:pPr>
              <w:pStyle w:val="Compact"/>
              <w:jc w:val="center"/>
            </w:pPr>
            <w:r>
              <w:rPr>
                <w:b/>
              </w:rPr>
              <w:t xml:space="preserve">Rim4.7.NI</w:t>
            </w:r>
          </w:p>
        </w:tc>
        <w:tc>
          <w:p>
            <w:pPr>
              <w:pStyle w:val="Compact"/>
              <w:jc w:val="center"/>
            </w:pPr>
            <w:r>
              <w:t xml:space="preserve">0.744</w:t>
            </w:r>
          </w:p>
        </w:tc>
        <w:tc>
          <w:p>
            <w:pPr>
              <w:pStyle w:val="Compact"/>
              <w:jc w:val="center"/>
            </w:pPr>
            <w:r>
              <w:t xml:space="preserve">1.113</w:t>
            </w:r>
          </w:p>
        </w:tc>
        <w:tc>
          <w:p>
            <w:pPr>
              <w:pStyle w:val="Compact"/>
              <w:jc w:val="center"/>
            </w:pPr>
            <w:r>
              <w:t xml:space="preserve">2.18e-20</w:t>
            </w:r>
          </w:p>
        </w:tc>
      </w:tr>
      <w:tr>
        <w:tc>
          <w:p>
            <w:pPr>
              <w:pStyle w:val="Compact"/>
              <w:jc w:val="center"/>
            </w:pPr>
            <w:r>
              <w:rPr>
                <w:b/>
              </w:rPr>
              <w:t xml:space="preserve">Rim4.7.TI</w:t>
            </w:r>
          </w:p>
        </w:tc>
        <w:tc>
          <w:p>
            <w:pPr>
              <w:pStyle w:val="Compact"/>
              <w:jc w:val="center"/>
            </w:pPr>
            <w:r>
              <w:t xml:space="preserve">1.656</w:t>
            </w:r>
          </w:p>
        </w:tc>
        <w:tc>
          <w:p>
            <w:pPr>
              <w:pStyle w:val="Compact"/>
              <w:jc w:val="center"/>
            </w:pPr>
            <w:r>
              <w:t xml:space="preserve">2.248</w:t>
            </w:r>
          </w:p>
        </w:tc>
        <w:tc>
          <w:p>
            <w:pPr>
              <w:pStyle w:val="Compact"/>
              <w:jc w:val="center"/>
            </w:pPr>
            <w:r>
              <w:t xml:space="preserve">4.16e-30</w:t>
            </w:r>
          </w:p>
        </w:tc>
      </w:tr>
      <w:tr>
        <w:tc>
          <w:p>
            <w:pPr>
              <w:pStyle w:val="Compact"/>
              <w:jc w:val="center"/>
            </w:pPr>
            <w:r>
              <w:rPr>
                <w:b/>
              </w:rPr>
              <w:t xml:space="preserve">Rim4.7.T</w:t>
            </w:r>
          </w:p>
        </w:tc>
        <w:tc>
          <w:p>
            <w:pPr>
              <w:pStyle w:val="Compact"/>
              <w:jc w:val="center"/>
            </w:pPr>
            <w:r>
              <w:t xml:space="preserve">0.3249</w:t>
            </w:r>
          </w:p>
        </w:tc>
        <w:tc>
          <w:p>
            <w:pPr>
              <w:pStyle w:val="Compact"/>
              <w:jc w:val="center"/>
            </w:pPr>
            <w:r>
              <w:t xml:space="preserve">0.8372</w:t>
            </w:r>
          </w:p>
        </w:tc>
        <w:tc>
          <w:p>
            <w:pPr>
              <w:pStyle w:val="Compact"/>
              <w:jc w:val="center"/>
            </w:pPr>
            <w:r>
              <w:t xml:space="preserve">1.172e-05</w:t>
            </w:r>
          </w:p>
        </w:tc>
      </w:tr>
      <w:tr>
        <w:tc>
          <w:p>
            <w:pPr>
              <w:pStyle w:val="Compact"/>
              <w:jc w:val="center"/>
            </w:pPr>
            <w:r>
              <w:rPr>
                <w:b/>
              </w:rPr>
              <w:t xml:space="preserve">Rim4.7.TS</w:t>
            </w:r>
          </w:p>
        </w:tc>
        <w:tc>
          <w:p>
            <w:pPr>
              <w:pStyle w:val="Compact"/>
              <w:jc w:val="center"/>
            </w:pPr>
            <w:r>
              <w:t xml:space="preserve">1.581</w:t>
            </w:r>
          </w:p>
        </w:tc>
        <w:tc>
          <w:p>
            <w:pPr>
              <w:pStyle w:val="Compact"/>
              <w:jc w:val="center"/>
            </w:pPr>
            <w:r>
              <w:t xml:space="preserve">2.066</w:t>
            </w:r>
          </w:p>
        </w:tc>
        <w:tc>
          <w:p>
            <w:pPr>
              <w:pStyle w:val="Compact"/>
              <w:jc w:val="center"/>
            </w:pPr>
            <w:r>
              <w:t xml:space="preserve">6.221e-37</w:t>
            </w:r>
          </w:p>
        </w:tc>
      </w:tr>
    </w:tbl>
    <w:p>
      <w:pPr>
        <w:pStyle w:val="BodyText"/>
      </w:pPr>
      <w:r>
        <w:t xml:space="preserve">Existen diferencias estadísticamente muy significativas en el grosor medio de ojos izquierdos sanos y enfermos de todos los sectores del anillo 4.7.</w:t>
      </w:r>
    </w:p>
    <w:p>
      <w:pPr>
        <w:pStyle w:val="Heading3"/>
      </w:pPr>
      <w:bookmarkStart w:id="84" w:name="ojo-derecho-9"/>
      <w:r>
        <w:t xml:space="preserve">Ojo derecho</w:t>
      </w:r>
      <w:bookmarkEnd w:id="84"/>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Rim4.7.G</w:t>
            </w:r>
          </w:p>
        </w:tc>
        <w:tc>
          <w:p>
            <w:pPr>
              <w:pStyle w:val="Compact"/>
              <w:jc w:val="center"/>
            </w:pPr>
            <w:r>
              <w:t xml:space="preserve">0.3002</w:t>
            </w:r>
          </w:p>
        </w:tc>
        <w:tc>
          <w:p>
            <w:pPr>
              <w:pStyle w:val="Compact"/>
              <w:jc w:val="center"/>
            </w:pPr>
            <w:r>
              <w:t xml:space="preserve">-1.567</w:t>
            </w:r>
          </w:p>
        </w:tc>
        <w:tc>
          <w:p>
            <w:pPr>
              <w:pStyle w:val="Compact"/>
              <w:jc w:val="center"/>
            </w:pPr>
            <w:r>
              <w:t xml:space="preserve">1.867</w:t>
            </w:r>
          </w:p>
        </w:tc>
      </w:tr>
      <w:tr>
        <w:tc>
          <w:p>
            <w:pPr>
              <w:pStyle w:val="Compact"/>
              <w:jc w:val="center"/>
            </w:pPr>
            <w:r>
              <w:rPr>
                <w:b/>
              </w:rPr>
              <w:t xml:space="preserve">Rim4.7.NS</w:t>
            </w:r>
          </w:p>
        </w:tc>
        <w:tc>
          <w:p>
            <w:pPr>
              <w:pStyle w:val="Compact"/>
              <w:jc w:val="center"/>
            </w:pPr>
            <w:r>
              <w:t xml:space="preserve">0.03501</w:t>
            </w:r>
          </w:p>
        </w:tc>
        <w:tc>
          <w:p>
            <w:pPr>
              <w:pStyle w:val="Compact"/>
              <w:jc w:val="center"/>
            </w:pPr>
            <w:r>
              <w:t xml:space="preserve">-0.6855</w:t>
            </w:r>
          </w:p>
        </w:tc>
        <w:tc>
          <w:p>
            <w:pPr>
              <w:pStyle w:val="Compact"/>
              <w:jc w:val="center"/>
            </w:pPr>
            <w:r>
              <w:t xml:space="preserve">0.7205</w:t>
            </w:r>
          </w:p>
        </w:tc>
      </w:tr>
      <w:tr>
        <w:tc>
          <w:p>
            <w:pPr>
              <w:pStyle w:val="Compact"/>
              <w:jc w:val="center"/>
            </w:pPr>
            <w:r>
              <w:rPr>
                <w:b/>
              </w:rPr>
              <w:t xml:space="preserve">Rim4.7.N</w:t>
            </w:r>
          </w:p>
        </w:tc>
        <w:tc>
          <w:p>
            <w:pPr>
              <w:pStyle w:val="Compact"/>
              <w:jc w:val="center"/>
            </w:pPr>
            <w:r>
              <w:t xml:space="preserve">0.2883</w:t>
            </w:r>
          </w:p>
        </w:tc>
        <w:tc>
          <w:p>
            <w:pPr>
              <w:pStyle w:val="Compact"/>
              <w:jc w:val="center"/>
            </w:pPr>
            <w:r>
              <w:t xml:space="preserve">-0.8956</w:t>
            </w:r>
          </w:p>
        </w:tc>
        <w:tc>
          <w:p>
            <w:pPr>
              <w:pStyle w:val="Compact"/>
              <w:jc w:val="center"/>
            </w:pPr>
            <w:r>
              <w:t xml:space="preserve">1.184</w:t>
            </w:r>
          </w:p>
        </w:tc>
      </w:tr>
      <w:tr>
        <w:tc>
          <w:p>
            <w:pPr>
              <w:pStyle w:val="Compact"/>
              <w:jc w:val="center"/>
            </w:pPr>
            <w:r>
              <w:rPr>
                <w:b/>
              </w:rPr>
              <w:t xml:space="preserve">Rim4.7.NI</w:t>
            </w:r>
          </w:p>
        </w:tc>
        <w:tc>
          <w:p>
            <w:pPr>
              <w:pStyle w:val="Compact"/>
              <w:jc w:val="center"/>
            </w:pPr>
            <w:r>
              <w:t xml:space="preserve">0.2506</w:t>
            </w:r>
          </w:p>
        </w:tc>
        <w:tc>
          <w:p>
            <w:pPr>
              <w:pStyle w:val="Compact"/>
              <w:jc w:val="center"/>
            </w:pPr>
            <w:r>
              <w:t xml:space="preserve">-0.5567</w:t>
            </w:r>
          </w:p>
        </w:tc>
        <w:tc>
          <w:p>
            <w:pPr>
              <w:pStyle w:val="Compact"/>
              <w:jc w:val="center"/>
            </w:pPr>
            <w:r>
              <w:t xml:space="preserve">0.8073</w:t>
            </w:r>
          </w:p>
        </w:tc>
      </w:tr>
      <w:tr>
        <w:tc>
          <w:p>
            <w:pPr>
              <w:pStyle w:val="Compact"/>
              <w:jc w:val="center"/>
            </w:pPr>
            <w:r>
              <w:rPr>
                <w:b/>
              </w:rPr>
              <w:t xml:space="preserve">Rim4.7.TI</w:t>
            </w:r>
          </w:p>
        </w:tc>
        <w:tc>
          <w:p>
            <w:pPr>
              <w:pStyle w:val="Compact"/>
              <w:jc w:val="center"/>
            </w:pPr>
            <w:r>
              <w:t xml:space="preserve">0.1237</w:t>
            </w:r>
          </w:p>
        </w:tc>
        <w:tc>
          <w:p>
            <w:pPr>
              <w:pStyle w:val="Compact"/>
              <w:jc w:val="center"/>
            </w:pPr>
            <w:r>
              <w:t xml:space="preserve">-1.859</w:t>
            </w:r>
          </w:p>
        </w:tc>
        <w:tc>
          <w:p>
            <w:pPr>
              <w:pStyle w:val="Compact"/>
              <w:jc w:val="center"/>
            </w:pPr>
            <w:r>
              <w:t xml:space="preserve">1.983</w:t>
            </w:r>
          </w:p>
        </w:tc>
      </w:tr>
      <w:tr>
        <w:tc>
          <w:p>
            <w:pPr>
              <w:pStyle w:val="Compact"/>
              <w:jc w:val="center"/>
            </w:pPr>
            <w:r>
              <w:rPr>
                <w:b/>
              </w:rPr>
              <w:t xml:space="preserve">Rim4.7.T</w:t>
            </w:r>
          </w:p>
        </w:tc>
        <w:tc>
          <w:p>
            <w:pPr>
              <w:pStyle w:val="Compact"/>
              <w:jc w:val="center"/>
            </w:pPr>
            <w:r>
              <w:t xml:space="preserve">0.1098</w:t>
            </w:r>
          </w:p>
        </w:tc>
        <w:tc>
          <w:p>
            <w:pPr>
              <w:pStyle w:val="Compact"/>
              <w:jc w:val="center"/>
            </w:pPr>
            <w:r>
              <w:t xml:space="preserve">-0.2328</w:t>
            </w:r>
          </w:p>
        </w:tc>
        <w:tc>
          <w:p>
            <w:pPr>
              <w:pStyle w:val="Compact"/>
              <w:jc w:val="center"/>
            </w:pPr>
            <w:r>
              <w:t xml:space="preserve">0.3426</w:t>
            </w:r>
          </w:p>
        </w:tc>
      </w:tr>
      <w:tr>
        <w:tc>
          <w:p>
            <w:pPr>
              <w:pStyle w:val="Compact"/>
              <w:jc w:val="center"/>
            </w:pPr>
            <w:r>
              <w:rPr>
                <w:b/>
              </w:rPr>
              <w:t xml:space="preserve">Rim4.7.TS</w:t>
            </w:r>
          </w:p>
        </w:tc>
        <w:tc>
          <w:p>
            <w:pPr>
              <w:pStyle w:val="Compact"/>
              <w:jc w:val="center"/>
            </w:pPr>
            <w:r>
              <w:t xml:space="preserve">0.2486</w:t>
            </w:r>
          </w:p>
        </w:tc>
        <w:tc>
          <w:p>
            <w:pPr>
              <w:pStyle w:val="Compact"/>
              <w:jc w:val="center"/>
            </w:pPr>
            <w:r>
              <w:t xml:space="preserve">-1.488</w:t>
            </w:r>
          </w:p>
        </w:tc>
        <w:tc>
          <w:p>
            <w:pPr>
              <w:pStyle w:val="Compact"/>
              <w:jc w:val="center"/>
            </w:pPr>
            <w:r>
              <w:t xml:space="preserve">1.737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Rim4.7.G</w:t>
            </w:r>
          </w:p>
        </w:tc>
        <w:tc>
          <w:p>
            <w:pPr>
              <w:pStyle w:val="Compact"/>
              <w:jc w:val="center"/>
            </w:pPr>
            <w:r>
              <w:t xml:space="preserve">1.595</w:t>
            </w:r>
          </w:p>
        </w:tc>
        <w:tc>
          <w:p>
            <w:pPr>
              <w:pStyle w:val="Compact"/>
              <w:jc w:val="center"/>
            </w:pPr>
            <w:r>
              <w:t xml:space="preserve">2.14</w:t>
            </w:r>
          </w:p>
        </w:tc>
        <w:tc>
          <w:p>
            <w:pPr>
              <w:pStyle w:val="Compact"/>
              <w:jc w:val="center"/>
            </w:pPr>
            <w:r>
              <w:t xml:space="preserve">5.189e-32</w:t>
            </w:r>
          </w:p>
        </w:tc>
      </w:tr>
      <w:tr>
        <w:tc>
          <w:p>
            <w:pPr>
              <w:pStyle w:val="Compact"/>
              <w:jc w:val="center"/>
            </w:pPr>
            <w:r>
              <w:rPr>
                <w:b/>
              </w:rPr>
              <w:t xml:space="preserve">Rim4.7.NS</w:t>
            </w:r>
          </w:p>
        </w:tc>
        <w:tc>
          <w:p>
            <w:pPr>
              <w:pStyle w:val="Compact"/>
              <w:jc w:val="center"/>
            </w:pPr>
            <w:r>
              <w:t xml:space="preserve">0.5311</w:t>
            </w:r>
          </w:p>
        </w:tc>
        <w:tc>
          <w:p>
            <w:pPr>
              <w:pStyle w:val="Compact"/>
              <w:jc w:val="center"/>
            </w:pPr>
            <w:r>
              <w:t xml:space="preserve">0.9099</w:t>
            </w:r>
          </w:p>
        </w:tc>
        <w:tc>
          <w:p>
            <w:pPr>
              <w:pStyle w:val="Compact"/>
              <w:jc w:val="center"/>
            </w:pPr>
            <w:r>
              <w:t xml:space="preserve">6.837e-13</w:t>
            </w:r>
          </w:p>
        </w:tc>
      </w:tr>
      <w:tr>
        <w:tc>
          <w:p>
            <w:pPr>
              <w:pStyle w:val="Compact"/>
              <w:jc w:val="center"/>
            </w:pPr>
            <w:r>
              <w:rPr>
                <w:b/>
              </w:rPr>
              <w:t xml:space="preserve">Rim4.7.N</w:t>
            </w:r>
          </w:p>
        </w:tc>
        <w:tc>
          <w:p>
            <w:pPr>
              <w:pStyle w:val="Compact"/>
              <w:jc w:val="center"/>
            </w:pPr>
            <w:r>
              <w:t xml:space="preserve">0.9555</w:t>
            </w:r>
          </w:p>
        </w:tc>
        <w:tc>
          <w:p>
            <w:pPr>
              <w:pStyle w:val="Compact"/>
              <w:jc w:val="center"/>
            </w:pPr>
            <w:r>
              <w:t xml:space="preserve">1.412</w:t>
            </w:r>
          </w:p>
        </w:tc>
        <w:tc>
          <w:p>
            <w:pPr>
              <w:pStyle w:val="Compact"/>
              <w:jc w:val="center"/>
            </w:pPr>
            <w:r>
              <w:t xml:space="preserve">3.597e-21</w:t>
            </w:r>
          </w:p>
        </w:tc>
      </w:tr>
      <w:tr>
        <w:tc>
          <w:p>
            <w:pPr>
              <w:pStyle w:val="Compact"/>
              <w:jc w:val="center"/>
            </w:pPr>
            <w:r>
              <w:rPr>
                <w:b/>
              </w:rPr>
              <w:t xml:space="preserve">Rim4.7.NI</w:t>
            </w:r>
          </w:p>
        </w:tc>
        <w:tc>
          <w:p>
            <w:pPr>
              <w:pStyle w:val="Compact"/>
              <w:jc w:val="center"/>
            </w:pPr>
            <w:r>
              <w:t xml:space="preserve">0.6279</w:t>
            </w:r>
          </w:p>
        </w:tc>
        <w:tc>
          <w:p>
            <w:pPr>
              <w:pStyle w:val="Compact"/>
              <w:jc w:val="center"/>
            </w:pPr>
            <w:r>
              <w:t xml:space="preserve">0.9867</w:t>
            </w:r>
          </w:p>
        </w:tc>
        <w:tc>
          <w:p>
            <w:pPr>
              <w:pStyle w:val="Compact"/>
              <w:jc w:val="center"/>
            </w:pPr>
            <w:r>
              <w:t xml:space="preserve">4.312e-17</w:t>
            </w:r>
          </w:p>
        </w:tc>
      </w:tr>
      <w:tr>
        <w:tc>
          <w:p>
            <w:pPr>
              <w:pStyle w:val="Compact"/>
              <w:jc w:val="center"/>
            </w:pPr>
            <w:r>
              <w:rPr>
                <w:b/>
              </w:rPr>
              <w:t xml:space="preserve">Rim4.7.TI</w:t>
            </w:r>
          </w:p>
        </w:tc>
        <w:tc>
          <w:p>
            <w:pPr>
              <w:pStyle w:val="Compact"/>
              <w:jc w:val="center"/>
            </w:pPr>
            <w:r>
              <w:t xml:space="preserve">1.705</w:t>
            </w:r>
          </w:p>
        </w:tc>
        <w:tc>
          <w:p>
            <w:pPr>
              <w:pStyle w:val="Compact"/>
              <w:jc w:val="center"/>
            </w:pPr>
            <w:r>
              <w:t xml:space="preserve">2.261</w:t>
            </w:r>
          </w:p>
        </w:tc>
        <w:tc>
          <w:p>
            <w:pPr>
              <w:pStyle w:val="Compact"/>
              <w:jc w:val="center"/>
            </w:pPr>
            <w:r>
              <w:t xml:space="preserve">6.088e-34</w:t>
            </w:r>
          </w:p>
        </w:tc>
      </w:tr>
      <w:tr>
        <w:tc>
          <w:p>
            <w:pPr>
              <w:pStyle w:val="Compact"/>
              <w:jc w:val="center"/>
            </w:pPr>
            <w:r>
              <w:rPr>
                <w:b/>
              </w:rPr>
              <w:t xml:space="preserve">Rim4.7.T</w:t>
            </w:r>
          </w:p>
        </w:tc>
        <w:tc>
          <w:p>
            <w:pPr>
              <w:pStyle w:val="Compact"/>
              <w:jc w:val="center"/>
            </w:pPr>
            <w:r>
              <w:t xml:space="preserve">0.00126</w:t>
            </w:r>
          </w:p>
        </w:tc>
        <w:tc>
          <w:p>
            <w:pPr>
              <w:pStyle w:val="Compact"/>
              <w:jc w:val="center"/>
            </w:pPr>
            <w:r>
              <w:t xml:space="preserve">0.6839</w:t>
            </w:r>
          </w:p>
        </w:tc>
        <w:tc>
          <w:p>
            <w:pPr>
              <w:pStyle w:val="Compact"/>
              <w:jc w:val="center"/>
            </w:pPr>
            <w:r>
              <w:t xml:space="preserve">0.04917</w:t>
            </w:r>
          </w:p>
        </w:tc>
      </w:tr>
      <w:tr>
        <w:tc>
          <w:p>
            <w:pPr>
              <w:pStyle w:val="Compact"/>
              <w:jc w:val="center"/>
            </w:pPr>
            <w:r>
              <w:rPr>
                <w:b/>
              </w:rPr>
              <w:t xml:space="preserve">Rim4.7.TS</w:t>
            </w:r>
          </w:p>
        </w:tc>
        <w:tc>
          <w:p>
            <w:pPr>
              <w:pStyle w:val="Compact"/>
              <w:jc w:val="center"/>
            </w:pPr>
            <w:r>
              <w:t xml:space="preserve">1.506</w:t>
            </w:r>
          </w:p>
        </w:tc>
        <w:tc>
          <w:p>
            <w:pPr>
              <w:pStyle w:val="Compact"/>
              <w:jc w:val="center"/>
            </w:pPr>
            <w:r>
              <w:t xml:space="preserve">1.968</w:t>
            </w:r>
          </w:p>
        </w:tc>
        <w:tc>
          <w:p>
            <w:pPr>
              <w:pStyle w:val="Compact"/>
              <w:jc w:val="center"/>
            </w:pPr>
            <w:r>
              <w:t xml:space="preserve">5.424e-37</w:t>
            </w:r>
          </w:p>
        </w:tc>
      </w:tr>
    </w:tbl>
    <w:p>
      <w:pPr>
        <w:pStyle w:val="BodyText"/>
      </w:pPr>
      <w:r>
        <w:t xml:space="preserve">Existen diferencias estadísticamente muy significativas en el grosor medio de ojos derechos sanos y enfermos de todos los sectores del anillo 4.7.</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4.7-1.png" id="0" name="Picture"/>
                    <pic:cNvPicPr>
                      <a:picLocks noChangeArrowheads="1" noChangeAspect="1"/>
                    </pic:cNvPicPr>
                  </pic:nvPicPr>
                  <pic:blipFill>
                    <a:blip r:embed="rId8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BodyText"/>
      </w:pPr>
      <w:r>
        <w:t xml:space="preserve">Se obsevan diferencias muy significativas entre las medias del grosor de todos los anillos de pacientes sanos y con glaucoma. Las diferencias más significativas se dan en el BMO, pero las diferencias mayores se dan en el anillo 3.5. Por sectores las diferencias más significaivas se dan en el BMO global y nasal superior, y las mayores en el anillo 3.5 global y temporal inferior.</w:t>
      </w:r>
    </w:p>
    <w:p>
      <w:pPr>
        <w:pStyle w:val="Heading1"/>
      </w:pPr>
      <w:bookmarkStart w:id="86" w:name="comparación-de-ojos"/>
      <w:r>
        <w:t xml:space="preserve">Comparación de ojos</w:t>
      </w:r>
      <w:bookmarkEnd w:id="86"/>
    </w:p>
    <w:p>
      <w:pPr>
        <w:pStyle w:val="FirstParagraph"/>
      </w:pPr>
      <w:r>
        <w:t xml:space="preserve">Comparación de las medias del ojo izquierdo y derecho para cada sector.</w:t>
      </w:r>
    </w:p>
    <w:p>
      <w:pPr>
        <w:pStyle w:val="SourceCode"/>
      </w:pPr>
      <w:r>
        <w:rPr>
          <w:rStyle w:val="VerbatimChar"/>
        </w:rPr>
        <w:t xml:space="preserve">TypeError: Attempting to change the setter of an unconfigurable property.</w:t>
      </w:r>
      <w:r>
        <w:br w:type="textWrapping"/>
      </w:r>
      <w:r>
        <w:rPr>
          <w:rStyle w:val="VerbatimChar"/>
        </w:rPr>
        <w:t xml:space="preserve">TypeError: Attempting to change the setter of an unconfigurable property.</w:t>
      </w:r>
    </w:p>
    <w:p>
      <w:pPr>
        <w:pStyle w:val="FirstParagraph"/>
      </w:pPr>
      <w:r>
        <w:drawing>
          <wp:inline>
            <wp:extent cx="5334000" cy="4267200"/>
            <wp:effectExtent b="0" l="0" r="0" t="0"/>
            <wp:docPr descr="" title="" id="1" name="Picture"/>
            <a:graphic>
              <a:graphicData uri="http://schemas.openxmlformats.org/drawingml/2006/picture">
                <pic:pic>
                  <pic:nvPicPr>
                    <pic:cNvPr descr="glaucoma-anillos_files/figure-docx/comparacion-medias-ojos-1.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ojos-1.png" id="0" name="Picture"/>
                    <pic:cNvPicPr>
                      <a:picLocks noChangeArrowheads="1" noChangeAspect="1"/>
                    </pic:cNvPicPr>
                  </pic:nvPicPr>
                  <pic:blipFill>
                    <a:blip r:embed="rId8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En general se aprecian diferencias significativas entre las medias del grosor de los sectores de los ojos izquierdo y derecho en algunos sectores como el Nasal Superior, y no tan claras en otros.</w:t>
      </w:r>
      <w:r>
        <w:t xml:space="preserve"> </w:t>
      </w:r>
      <w:r>
        <w:t xml:space="preserve">No obstante, se ha observado clínicamente que aparentemente no hay relación entre el estado de los dos ojos, por lo que se han cosiderado los ojos de cada paciente como individuos independientes en el estudio.</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30" Target="media/rId30.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88" Target="media/rId8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los anillos neuroretinianos</dc:title>
  <dc:creator/>
  <cp:keywords/>
  <dcterms:created xsi:type="dcterms:W3CDTF">2019-12-22T10:28:20Z</dcterms:created>
  <dcterms:modified xsi:type="dcterms:W3CDTF">2019-12-22T10:28:20Z</dcterms:modified>
</cp:coreProperties>
</file>